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960" w:firstLineChars="900"/>
        <w:rPr>
          <w:rFonts w:ascii="Calibri" w:hAnsi="Calibri" w:eastAsia="仿宋_GB2312"/>
          <w:b/>
          <w:sz w:val="44"/>
          <w:szCs w:val="44"/>
        </w:rPr>
      </w:pPr>
      <w:bookmarkStart w:id="0" w:name="_Toc472066603"/>
      <w:r>
        <w:rPr>
          <w:rFonts w:hint="eastAsia" w:ascii="Calibri" w:hAnsi="Calibri" w:eastAsia="仿宋_GB2312"/>
          <w:b/>
          <w:sz w:val="44"/>
          <w:szCs w:val="44"/>
        </w:rPr>
        <w:t>照明工程设计说明</w:t>
      </w:r>
    </w:p>
    <w:p>
      <w:pPr>
        <w:autoSpaceDE w:val="0"/>
        <w:autoSpaceDN w:val="0"/>
        <w:spacing w:line="360" w:lineRule="auto"/>
        <w:ind w:firstLine="640" w:firstLineChars="200"/>
        <w:jc w:val="center"/>
        <w:textAlignment w:val="baseline"/>
        <w:outlineLvl w:val="0"/>
        <w:rPr>
          <w:rFonts w:asciiTheme="minorEastAsia" w:hAnsiTheme="minorEastAsia" w:eastAsiaTheme="minorEastAsia"/>
          <w:b/>
          <w:kern w:val="28"/>
          <w:sz w:val="32"/>
          <w:szCs w:val="20"/>
        </w:rPr>
      </w:pPr>
    </w:p>
    <w:p>
      <w:pPr>
        <w:pStyle w:val="2"/>
        <w:sectPr>
          <w:headerReference r:id="rId3" w:type="default"/>
          <w:type w:val="continuous"/>
          <w:pgSz w:w="23814" w:h="16840" w:orient="landscape"/>
          <w:pgMar w:top="1361" w:right="1134" w:bottom="1361" w:left="1701" w:header="1021" w:footer="851" w:gutter="0"/>
          <w:cols w:space="735" w:num="1"/>
          <w:docGrid w:type="linesAndChars" w:linePitch="312" w:charSpace="0"/>
        </w:sectPr>
      </w:pPr>
    </w:p>
    <w:bookmarkEnd w:id="0"/>
    <w:p>
      <w:pPr>
        <w:numPr>
          <w:ilvl w:val="0"/>
          <w:numId w:val="5"/>
        </w:numPr>
        <w:spacing w:line="440" w:lineRule="exact"/>
        <w:rPr>
          <w:rFonts w:ascii="宋体" w:hAnsi="宋体"/>
          <w:b/>
          <w:sz w:val="28"/>
          <w:szCs w:val="28"/>
        </w:rPr>
      </w:pPr>
      <w:bookmarkStart w:id="1" w:name="_Toc472066604"/>
      <w:bookmarkStart w:id="2" w:name="_Toc302301252"/>
      <w:bookmarkStart w:id="3" w:name="_Toc302301253"/>
      <w:r>
        <w:rPr>
          <w:rFonts w:hint="eastAsia" w:ascii="宋体" w:hAnsi="宋体"/>
          <w:b/>
          <w:sz w:val="28"/>
          <w:szCs w:val="28"/>
        </w:rPr>
        <w:t>项目背景</w:t>
      </w:r>
      <w:bookmarkEnd w:id="1"/>
      <w:bookmarkEnd w:id="2"/>
    </w:p>
    <w:bookmarkEnd w:id="3"/>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为全面落实习近平总书记在党的二十大报告中提出的乡村振兴战略部署，统筹乡村基础设施和公共服务布局，建设宜居宜业和美乡村。通过对基础设施的建设在保留乡村自身特点的同时提升乡村的现代化水平，通过对公共服务的有益补充提升乡村的人居质量，在进一步缩小城乡居住环境差异的同时使得农村成为与城市互补的地域单元，业主拟对重要农村公路进行修建照明工程。</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村镇道路沿线无照明，可用路面狭窄、弯道较多、且周围都是农田，容易藏匿毒虫毒蛇，村民夜间交通出行十分不便并且存在较大的交通安全隐患。村道路沿线设置太阳能路灯照明，以解决村民夜晚出行不安全问题。全面提升沿线居民的物质精神生活质量，把道路打造成“畅”、“安”、“舒”、“美”的运输环境，促进地方经济发展，具有十分重要的现实意义。</w:t>
      </w:r>
      <w:bookmarkStart w:id="12" w:name="_GoBack"/>
      <w:bookmarkEnd w:id="12"/>
    </w:p>
    <w:p>
      <w:pPr>
        <w:numPr>
          <w:ilvl w:val="0"/>
          <w:numId w:val="5"/>
        </w:numPr>
        <w:spacing w:line="440" w:lineRule="exact"/>
        <w:rPr>
          <w:rFonts w:ascii="宋体" w:hAnsi="宋体"/>
          <w:b/>
          <w:sz w:val="28"/>
          <w:szCs w:val="28"/>
        </w:rPr>
      </w:pPr>
      <w:bookmarkStart w:id="4" w:name="_Toc360002195"/>
      <w:r>
        <w:rPr>
          <w:rFonts w:hint="eastAsia" w:ascii="宋体" w:hAnsi="宋体"/>
          <w:b/>
          <w:sz w:val="28"/>
          <w:szCs w:val="28"/>
        </w:rPr>
        <w:t>工程概况及设计范围</w:t>
      </w:r>
      <w:bookmarkEnd w:id="4"/>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1.项目概况：</w:t>
      </w:r>
      <w:r>
        <w:rPr>
          <w:rFonts w:hint="eastAsia" w:hAnsi="宋体"/>
          <w:sz w:val="28"/>
          <w:szCs w:val="28"/>
          <w:lang w:val="zh-CN"/>
        </w:rPr>
        <w:t>新福镇丕地村委会木普村美丽移民示范村建设项目</w:t>
      </w:r>
      <w:r>
        <w:rPr>
          <w:rFonts w:hint="eastAsia" w:ascii="宋体" w:hAnsi="宋体"/>
          <w:sz w:val="28"/>
          <w:szCs w:val="28"/>
        </w:rPr>
        <w:t>，位于新福镇丕地村委会木普村，道路新增加</w:t>
      </w:r>
      <w:r>
        <w:rPr>
          <w:rFonts w:hint="eastAsia" w:ascii="宋体" w:hAnsi="宋体"/>
          <w:color w:val="000000" w:themeColor="text1"/>
          <w:sz w:val="28"/>
          <w:szCs w:val="28"/>
          <w:lang w:val="en-US" w:eastAsia="zh-CN"/>
          <w14:textFill>
            <w14:solidFill>
              <w14:schemeClr w14:val="tx1"/>
            </w14:solidFill>
          </w14:textFill>
        </w:rPr>
        <w:t>22</w:t>
      </w:r>
      <w:r>
        <w:rPr>
          <w:rFonts w:hint="eastAsia" w:ascii="宋体" w:hAnsi="宋体"/>
          <w:color w:val="000000" w:themeColor="text1"/>
          <w:sz w:val="28"/>
          <w:szCs w:val="28"/>
          <w14:textFill>
            <w14:solidFill>
              <w14:schemeClr w14:val="tx1"/>
            </w14:solidFill>
          </w14:textFill>
        </w:rPr>
        <w:t>个</w:t>
      </w:r>
      <w:r>
        <w:rPr>
          <w:rFonts w:hint="eastAsia" w:ascii="宋体" w:hAnsi="宋体"/>
          <w:sz w:val="28"/>
          <w:szCs w:val="28"/>
        </w:rPr>
        <w:t>太阳能路灯，同侧灯杆布置间距约为30米。</w:t>
      </w:r>
    </w:p>
    <w:p>
      <w:pPr>
        <w:autoSpaceDE w:val="0"/>
        <w:autoSpaceDN w:val="0"/>
        <w:adjustRightInd w:val="0"/>
        <w:spacing w:line="360" w:lineRule="auto"/>
        <w:ind w:firstLine="560" w:firstLineChars="200"/>
        <w:jc w:val="left"/>
      </w:pPr>
      <w:r>
        <w:rPr>
          <w:rFonts w:hint="eastAsia" w:ascii="宋体" w:hAnsi="宋体"/>
          <w:sz w:val="28"/>
          <w:szCs w:val="28"/>
        </w:rPr>
        <w:t>2.电照设计范围包括：供配电系统、照明系统及防雷接地系统。</w:t>
      </w:r>
    </w:p>
    <w:p>
      <w:pPr>
        <w:numPr>
          <w:ilvl w:val="0"/>
          <w:numId w:val="5"/>
        </w:numPr>
        <w:spacing w:line="440" w:lineRule="exact"/>
        <w:rPr>
          <w:rFonts w:ascii="宋体" w:hAnsi="宋体"/>
          <w:b/>
          <w:sz w:val="28"/>
          <w:szCs w:val="28"/>
        </w:rPr>
      </w:pPr>
      <w:r>
        <w:rPr>
          <w:rFonts w:hint="eastAsia" w:ascii="宋体" w:hAnsi="宋体"/>
          <w:b/>
          <w:sz w:val="28"/>
          <w:szCs w:val="28"/>
        </w:rPr>
        <w:t>设计依据及采用规范、标准</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（1）《城市道路照明设计标准》CJJ45-2015</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（2）《村镇照明规范》GB_T 40995-2021</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（3）《建筑物防雷设计规范》GB50057-2010</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（4）《城市道路照明工程施工及验收规程》CJJ89-2012</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（5）《道路照明用LED灯性能要求》GB/T24907—2010</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（6）其它相关的国家、行业、地方规范标准和规定</w:t>
      </w:r>
    </w:p>
    <w:p>
      <w:pPr>
        <w:numPr>
          <w:ilvl w:val="0"/>
          <w:numId w:val="5"/>
        </w:numPr>
        <w:spacing w:line="440" w:lineRule="exact"/>
        <w:rPr>
          <w:rFonts w:ascii="宋体" w:hAnsi="宋体"/>
          <w:b/>
          <w:sz w:val="28"/>
          <w:szCs w:val="28"/>
        </w:rPr>
      </w:pPr>
      <w:r>
        <w:rPr>
          <w:rFonts w:hint="eastAsia" w:ascii="宋体" w:hAnsi="宋体"/>
          <w:b/>
          <w:sz w:val="28"/>
          <w:szCs w:val="28"/>
        </w:rPr>
        <w:t>太阳能路灯</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1.太阳能路灯简介</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太阳能路灯为一种新型节能环保路灯，用太阳能发电，在灯杆的上部有太阳能电池板。</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太阳能路灯基本原理是利用太阳能收集装置，把他们转化为电能，然后利用蓄电池将电能储存。夜晚智能控制器自动开启释放储存的电能，从而供路灯用电。</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2. 太阳能路灯优势</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1）节能减排，节约环保，无后期大量电费支出。资源节约型和环境友好型社会正成为大势所趋。对比传统路灯，太阳能路灯以自然中可再生的太阳能为能源，不消耗任何非再生性能源，不向大气中排放污染性气体，致使污染排放量降低为零。长久下来，对环境的保护不言而喻，同时也免除了后期大量电费支出的成本。</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以本工程为例，因不需电网供电，每盏灯每年可节约用电超过219度（按每盏灯功率为60W，每天亮灯时间为10h计算）。节电优势在道路建设、园林绿化等市政照明领域十分突出。</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2）免除电缆铺线工程，无需大量供电设施建设。市电照明工程作业程序复杂，缆沟开挖、敷设暗管、管内穿线、回填等基础工程，需要大量人工;同时，变压器、配电柜、配电板等大批量电气设备，也要耗费大量财力。太阳能路灯则不会，每个路灯都是单独个体，无需铺缆，无需大批量电气设备，省人力又省财力。</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3）个别损坏不影响全局，不受大面积停电影响。由于常规路灯是电缆连接，很可能会因为个体的问题，而影响整个供电系统;太阳能发电路灯则不会出现这种情况。分布式独立发电系统，个别损坏不会影响其他路灯的正常运行，即使遇到大面积停电，亦不会影响照明，不可控制的损失因此大幅降低。</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（4）节约大量电缆开销，更免受电缆被盗的损失。 电网普及不到的偏远地区安装路灯，架线安装成本高，并会有严重的偷盗现象。一旦偷盗，影响整个电力输出，损失巨大。使用太阳能路灯则不会有此顾虑，每个路灯独立，免去电缆连接，即使发生偷盗现象也不会影响其他路灯的正常运作，将损失降到最低。</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5）智能控制，免除人工操作，施工简单，维护方便。太阳能路灯由智能控制器控制，可分为时控、光控两种自动控制方式，兼具安全性和经济性;自身独立一体的供电系统，不受大面积电路施工干扰，工序简单，工期短，维护更加方便。</w:t>
      </w:r>
    </w:p>
    <w:p>
      <w:pPr>
        <w:numPr>
          <w:ilvl w:val="0"/>
          <w:numId w:val="5"/>
        </w:numPr>
        <w:spacing w:line="440" w:lineRule="exact"/>
        <w:rPr>
          <w:rFonts w:ascii="宋体" w:hAnsi="宋体"/>
          <w:b/>
          <w:sz w:val="28"/>
          <w:szCs w:val="28"/>
        </w:rPr>
      </w:pPr>
      <w:r>
        <w:rPr>
          <w:rFonts w:hint="eastAsia" w:ascii="宋体" w:hAnsi="宋体"/>
          <w:b/>
          <w:sz w:val="28"/>
          <w:szCs w:val="28"/>
        </w:rPr>
        <w:t>照明系统</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（1）设计标准</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参照《城市道路照明设计标准》进行设计，各参数要求如下：</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车行道按支路标准取值，平均照度Eav≥10lx，照度均匀度UE≥0.4，功率密度值LPD≤0.6W/m2（单车道）。</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（2）照明方式</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标准段采用常规低杆照明方式，6m单臂灯杆单侧布置，灯杆臂长0.4m，直线段间距为20m左右，配60W半截光型LED灯，灯具的仰角为5°。</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灯具维护系数取值0.7，利用系数取值0.6，光源初始光通量90lm/W，实际计算结果为：车行道平均照度Eav=10.2lx，功率密度值LPD=0.22/m2。</w:t>
      </w:r>
    </w:p>
    <w:p>
      <w:pPr>
        <w:numPr>
          <w:ilvl w:val="0"/>
          <w:numId w:val="5"/>
        </w:numPr>
        <w:spacing w:line="440" w:lineRule="exact"/>
        <w:rPr>
          <w:rFonts w:ascii="宋体" w:hAnsi="宋体"/>
          <w:b/>
          <w:sz w:val="28"/>
          <w:szCs w:val="28"/>
        </w:rPr>
      </w:pPr>
      <w:r>
        <w:rPr>
          <w:rFonts w:hint="eastAsia" w:ascii="宋体" w:hAnsi="宋体"/>
          <w:b/>
          <w:sz w:val="28"/>
          <w:szCs w:val="28"/>
        </w:rPr>
        <w:t>照明控制和节能措施</w:t>
      </w:r>
    </w:p>
    <w:p>
      <w:pPr>
        <w:autoSpaceDE w:val="0"/>
        <w:autoSpaceDN w:val="0"/>
        <w:adjustRightInd w:val="0"/>
        <w:spacing w:line="360" w:lineRule="auto"/>
        <w:ind w:firstLine="560" w:firstLineChars="200"/>
        <w:jc w:val="left"/>
        <w:rPr>
          <w:rFonts w:ascii="宋体" w:hAnsi="宋体"/>
          <w:sz w:val="28"/>
          <w:szCs w:val="28"/>
        </w:rPr>
      </w:pPr>
      <w:bookmarkStart w:id="5" w:name="OLE_LINK6"/>
      <w:r>
        <w:rPr>
          <w:rFonts w:hint="eastAsia" w:ascii="宋体" w:hAnsi="宋体"/>
          <w:sz w:val="28"/>
          <w:szCs w:val="28"/>
        </w:rPr>
        <w:t>（1）照明控制</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智能控制，免除人工操作，施工简单，维护方便。</w:t>
      </w:r>
      <w:bookmarkStart w:id="6" w:name="_Hlk509022464"/>
      <w:r>
        <w:rPr>
          <w:rFonts w:hint="eastAsia" w:ascii="宋体" w:hAnsi="宋体"/>
          <w:sz w:val="28"/>
          <w:szCs w:val="28"/>
        </w:rPr>
        <w:t>太阳能路灯</w:t>
      </w:r>
      <w:bookmarkEnd w:id="6"/>
      <w:r>
        <w:rPr>
          <w:rFonts w:hint="eastAsia" w:ascii="宋体" w:hAnsi="宋体"/>
          <w:sz w:val="28"/>
          <w:szCs w:val="28"/>
        </w:rPr>
        <w:t>由智能控制器控制，可分为时控、光控两种自动控制方式，兼具安全性和经济性。本工程路灯均为全夜灯，开/关灯时的天然光照度水平宜为20lx。</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（2）节能措施</w:t>
      </w:r>
      <w:r>
        <w:rPr>
          <w:rFonts w:hint="eastAsia" w:ascii="宋体" w:hAnsi="宋体"/>
          <w:sz w:val="28"/>
          <w:szCs w:val="28"/>
        </w:rPr>
        <w:tab/>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光源采用高光效、低光衰、寿命长的LED灯，其单灯功率因数应不低于0.9。每套灯具内设置LED调光器，每日的午夜12点之后，光源光通量降低40%使用。灯具效率不低于70%；设计照明功率密度值满足规范要求。</w:t>
      </w:r>
    </w:p>
    <w:p>
      <w:pPr>
        <w:numPr>
          <w:ilvl w:val="0"/>
          <w:numId w:val="5"/>
        </w:numPr>
        <w:spacing w:line="440" w:lineRule="exact"/>
        <w:rPr>
          <w:rFonts w:ascii="宋体" w:hAnsi="宋体"/>
          <w:b/>
          <w:sz w:val="28"/>
          <w:szCs w:val="28"/>
        </w:rPr>
      </w:pPr>
      <w:r>
        <w:rPr>
          <w:rFonts w:hint="eastAsia" w:ascii="宋体" w:hAnsi="宋体"/>
          <w:b/>
          <w:sz w:val="28"/>
          <w:szCs w:val="28"/>
        </w:rPr>
        <w:t>灯杆、灯具及光源技术要求</w:t>
      </w:r>
    </w:p>
    <w:bookmarkEnd w:id="5"/>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（1）</w:t>
      </w:r>
      <w:bookmarkStart w:id="7" w:name="OLE_LINK19"/>
      <w:r>
        <w:rPr>
          <w:rFonts w:hint="eastAsia" w:ascii="宋体" w:hAnsi="宋体"/>
          <w:sz w:val="28"/>
          <w:szCs w:val="28"/>
          <w:lang w:val="zh-CN"/>
        </w:rPr>
        <w:t>普通低杆灯</w:t>
      </w:r>
      <w:bookmarkEnd w:id="7"/>
      <w:r>
        <w:rPr>
          <w:rFonts w:hint="eastAsia" w:ascii="宋体" w:hAnsi="宋体"/>
          <w:sz w:val="28"/>
          <w:szCs w:val="28"/>
          <w:lang w:val="zh-CN"/>
        </w:rPr>
        <w:t>采用内外壁热浸锌圆锥形钢管喷塑灯杆，其制作应符合相应行业标准。</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（2）灯杆基础置于原状土上，要求地基承载力大于200kPa，如遇不良地质土层应进行地基处理。灯杆基础周围回填土应按道路人行道压实度要求处理，回填土密实度不小于95%。</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灯杆设计按50年一遇当地最大平均风速(50m/s)作受力设计。灯杆壁厚≥4mm，采用优质Q235A钢，采用氩气保护焊接，整个杆体应无任何一处漏焊，焊缝平整，无任何焊接缺陷。灯杆应为连续锥性钢结构，锥度比12∶1000，造型流畅和谐，无横向焊缝，密封灯杆并包顶端以防水气进入。杆体圆度控制在≤6.35mm，垂直度应≤2‰。</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（3）普通低杆灯采用半截光型灯具，外观颜色应采用当地公路局或公路管养单位指定的颜色或建设方指定的其他颜色，其制作应符合相应行业标准。</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（4）灯杆制作、安装应符合相应行业标准，并满足《城市道路照明工程施工及验收规程》CJJ89-2012的要求。</w:t>
      </w:r>
    </w:p>
    <w:p>
      <w:pPr>
        <w:autoSpaceDE w:val="0"/>
        <w:autoSpaceDN w:val="0"/>
        <w:adjustRightInd w:val="0"/>
        <w:spacing w:line="360" w:lineRule="auto"/>
        <w:ind w:firstLine="560" w:firstLineChars="200"/>
        <w:jc w:val="left"/>
        <w:rPr>
          <w:rFonts w:ascii="宋体" w:hAnsi="宋体"/>
          <w:sz w:val="28"/>
          <w:szCs w:val="28"/>
        </w:rPr>
      </w:pPr>
      <w:bookmarkStart w:id="8" w:name="OLE_LINK21"/>
      <w:r>
        <w:rPr>
          <w:rFonts w:hint="eastAsia" w:ascii="宋体" w:hAnsi="宋体"/>
          <w:sz w:val="28"/>
          <w:szCs w:val="28"/>
          <w:lang w:val="zh-CN"/>
        </w:rPr>
        <w:t>（</w:t>
      </w:r>
      <w:r>
        <w:rPr>
          <w:rFonts w:hint="eastAsia" w:ascii="宋体" w:hAnsi="宋体"/>
          <w:sz w:val="28"/>
          <w:szCs w:val="28"/>
        </w:rPr>
        <w:t>5</w:t>
      </w:r>
      <w:r>
        <w:rPr>
          <w:rFonts w:hint="eastAsia" w:ascii="宋体" w:hAnsi="宋体"/>
          <w:sz w:val="28"/>
          <w:szCs w:val="28"/>
          <w:lang w:val="zh-CN"/>
        </w:rPr>
        <w:t>）道路照明灯具防护等级不低于IP65。灯具效率不低于70%，功率因数不小于</w:t>
      </w:r>
      <w:r>
        <w:rPr>
          <w:rFonts w:hint="eastAsia" w:ascii="宋体" w:hAnsi="宋体"/>
          <w:sz w:val="28"/>
          <w:szCs w:val="28"/>
        </w:rPr>
        <w:t>0.9</w:t>
      </w:r>
      <w:bookmarkEnd w:id="8"/>
      <w:r>
        <w:rPr>
          <w:rFonts w:hint="eastAsia" w:ascii="宋体" w:hAnsi="宋体"/>
          <w:sz w:val="28"/>
          <w:szCs w:val="28"/>
        </w:rPr>
        <w:t xml:space="preserve">。 </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6</w:t>
      </w:r>
      <w:r>
        <w:rPr>
          <w:rFonts w:hint="eastAsia" w:ascii="宋体" w:hAnsi="宋体"/>
          <w:sz w:val="28"/>
          <w:szCs w:val="28"/>
          <w:lang w:val="zh-CN"/>
        </w:rPr>
        <w:t>）设计选用高光效LED灯进行照度计算，光源技术参数为：</w:t>
      </w:r>
      <w:r>
        <w:rPr>
          <w:rFonts w:hint="eastAsia" w:ascii="宋体" w:hAnsi="宋体"/>
          <w:sz w:val="28"/>
          <w:szCs w:val="28"/>
        </w:rPr>
        <w:t>光源的显色指数不低于60；</w:t>
      </w:r>
      <w:r>
        <w:rPr>
          <w:rFonts w:hint="eastAsia" w:ascii="宋体" w:hAnsi="宋体"/>
          <w:sz w:val="28"/>
          <w:szCs w:val="28"/>
          <w:lang w:val="zh-CN"/>
        </w:rPr>
        <w:t>光效为</w:t>
      </w:r>
      <w:r>
        <w:rPr>
          <w:rFonts w:hint="eastAsia" w:ascii="宋体" w:hAnsi="宋体"/>
          <w:sz w:val="28"/>
          <w:szCs w:val="28"/>
        </w:rPr>
        <w:t>90</w:t>
      </w:r>
      <w:r>
        <w:rPr>
          <w:rFonts w:hint="eastAsia" w:ascii="宋体" w:hAnsi="宋体"/>
          <w:sz w:val="28"/>
          <w:szCs w:val="28"/>
          <w:lang w:val="zh-CN"/>
        </w:rPr>
        <w:t>lm/W，色温为3500k，寿命为50000h。</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（7）灯在额定电压和额定频率下工作时，其实际消耗的功率与额定功率之差不应大于10%，功率因数实测值不应低于制造商标准值的0.05。</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（8）灯的安全性能应符合现行国家标准《普通照明用LED模块 安全要求》GB24819的要求，防护等级应达到IP65。</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（9）光通维持率在燃点3000h时不应低于95%，在燃点6000h时不应低于90%，统一批次的光源色温应一致。</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（10）功能性LED灯具的电源模块应能现场替换，光源模组宜能现场替换，且替换后防护等级不应降低。</w:t>
      </w:r>
    </w:p>
    <w:p>
      <w:pPr>
        <w:numPr>
          <w:ilvl w:val="0"/>
          <w:numId w:val="5"/>
        </w:numPr>
        <w:spacing w:line="440" w:lineRule="exact"/>
        <w:rPr>
          <w:rFonts w:ascii="宋体" w:hAnsi="宋体"/>
          <w:b/>
          <w:sz w:val="28"/>
          <w:szCs w:val="28"/>
        </w:rPr>
      </w:pPr>
      <w:r>
        <w:rPr>
          <w:rFonts w:hint="eastAsia" w:ascii="宋体" w:hAnsi="宋体"/>
          <w:b/>
          <w:sz w:val="28"/>
          <w:szCs w:val="28"/>
        </w:rPr>
        <w:t>太阳能路灯总体要求及技术参数</w:t>
      </w:r>
    </w:p>
    <w:p>
      <w:pPr>
        <w:autoSpaceDE w:val="0"/>
        <w:autoSpaceDN w:val="0"/>
        <w:adjustRightInd w:val="0"/>
        <w:spacing w:line="360" w:lineRule="auto"/>
        <w:ind w:firstLine="560" w:firstLineChars="200"/>
        <w:jc w:val="left"/>
        <w:rPr>
          <w:rFonts w:ascii="宋体" w:hAnsi="宋体"/>
          <w:sz w:val="28"/>
          <w:szCs w:val="28"/>
        </w:rPr>
      </w:pPr>
      <w:r>
        <w:rPr>
          <w:rFonts w:hint="eastAsia" w:ascii="宋体" w:hAnsi="宋体"/>
          <w:sz w:val="28"/>
          <w:szCs w:val="28"/>
        </w:rPr>
        <w:t>项目</w:t>
      </w:r>
      <w:r>
        <w:rPr>
          <w:rFonts w:hint="eastAsia" w:ascii="宋体" w:hAnsi="宋体"/>
          <w:sz w:val="28"/>
          <w:szCs w:val="28"/>
          <w:lang w:val="zh-CN"/>
        </w:rPr>
        <w:t>属亚热带湿润季风气候区，气候温和，雨量充沛，日照充足。年平均气温1</w:t>
      </w:r>
      <w:r>
        <w:rPr>
          <w:rFonts w:hint="eastAsia" w:ascii="宋体" w:hAnsi="宋体"/>
          <w:sz w:val="28"/>
          <w:szCs w:val="28"/>
        </w:rPr>
        <w:t>7.9</w:t>
      </w:r>
      <w:r>
        <w:rPr>
          <w:rFonts w:hint="eastAsia" w:ascii="宋体" w:hAnsi="宋体"/>
          <w:sz w:val="28"/>
          <w:szCs w:val="28"/>
          <w:lang w:val="zh-CN"/>
        </w:rPr>
        <w:t>℃左右，日照多年平均1228．4小时（常年日照时间＞4小时/天）。</w:t>
      </w:r>
      <w:r>
        <w:rPr>
          <w:rFonts w:hint="eastAsia" w:ascii="宋体" w:hAnsi="宋体"/>
          <w:sz w:val="28"/>
          <w:szCs w:val="28"/>
        </w:rPr>
        <w:t>为保证所选</w:t>
      </w:r>
      <w:r>
        <w:rPr>
          <w:rFonts w:hint="eastAsia" w:ascii="宋体" w:hAnsi="宋体"/>
          <w:sz w:val="28"/>
          <w:szCs w:val="28"/>
          <w:lang w:val="zh-CN"/>
        </w:rPr>
        <w:t>太阳能路灯</w:t>
      </w:r>
      <w:r>
        <w:rPr>
          <w:rFonts w:hint="eastAsia" w:ascii="宋体" w:hAnsi="宋体"/>
          <w:sz w:val="28"/>
          <w:szCs w:val="28"/>
        </w:rPr>
        <w:t>在当地能正常工作，其</w:t>
      </w:r>
      <w:r>
        <w:rPr>
          <w:rFonts w:hint="eastAsia" w:ascii="宋体" w:hAnsi="宋体"/>
          <w:sz w:val="28"/>
          <w:szCs w:val="28"/>
          <w:lang w:val="zh-CN"/>
        </w:rPr>
        <w:t>总体要求及技术参数</w:t>
      </w:r>
      <w:r>
        <w:rPr>
          <w:rFonts w:hint="eastAsia" w:ascii="宋体" w:hAnsi="宋体"/>
          <w:sz w:val="28"/>
          <w:szCs w:val="28"/>
        </w:rPr>
        <w:t>如下：</w:t>
      </w:r>
    </w:p>
    <w:p>
      <w:pPr>
        <w:numPr>
          <w:ilvl w:val="0"/>
          <w:numId w:val="6"/>
        </w:num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总体要求</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A、</w:t>
      </w:r>
      <w:r>
        <w:rPr>
          <w:rFonts w:hint="eastAsia" w:ascii="宋体" w:hAnsi="宋体"/>
          <w:sz w:val="28"/>
          <w:szCs w:val="28"/>
        </w:rPr>
        <w:t>灯具高度：6m</w:t>
      </w:r>
      <w:r>
        <w:rPr>
          <w:rFonts w:hint="eastAsia" w:ascii="宋体" w:hAnsi="宋体"/>
          <w:sz w:val="28"/>
          <w:szCs w:val="28"/>
          <w:lang w:val="zh-CN"/>
        </w:rPr>
        <w:t>。</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B</w:t>
      </w:r>
      <w:r>
        <w:rPr>
          <w:rFonts w:hint="eastAsia" w:ascii="宋体" w:hAnsi="宋体"/>
          <w:sz w:val="28"/>
          <w:szCs w:val="28"/>
          <w:lang w:val="zh-CN"/>
        </w:rPr>
        <w:t>、连续工作天数：连续阴雨天气工作5天。</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C</w:t>
      </w:r>
      <w:r>
        <w:rPr>
          <w:rFonts w:hint="eastAsia" w:ascii="宋体" w:hAnsi="宋体"/>
          <w:sz w:val="28"/>
          <w:szCs w:val="28"/>
          <w:lang w:val="zh-CN"/>
        </w:rPr>
        <w:t>、工作模式：每日工作时间1</w:t>
      </w:r>
      <w:r>
        <w:rPr>
          <w:rFonts w:hint="eastAsia" w:ascii="宋体" w:hAnsi="宋体"/>
          <w:sz w:val="28"/>
          <w:szCs w:val="28"/>
        </w:rPr>
        <w:t>0</w:t>
      </w:r>
      <w:r>
        <w:rPr>
          <w:rFonts w:hint="eastAsia" w:ascii="宋体" w:hAnsi="宋体"/>
          <w:sz w:val="28"/>
          <w:szCs w:val="28"/>
          <w:lang w:val="zh-CN"/>
        </w:rPr>
        <w:t>~1</w:t>
      </w:r>
      <w:r>
        <w:rPr>
          <w:rFonts w:hint="eastAsia" w:ascii="宋体" w:hAnsi="宋体"/>
          <w:sz w:val="28"/>
          <w:szCs w:val="28"/>
        </w:rPr>
        <w:t>2</w:t>
      </w:r>
      <w:r>
        <w:rPr>
          <w:rFonts w:hint="eastAsia" w:ascii="宋体" w:hAnsi="宋体"/>
          <w:sz w:val="28"/>
          <w:szCs w:val="28"/>
          <w:lang w:val="zh-CN"/>
        </w:rPr>
        <w:t>小时，可自行设置。</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D</w:t>
      </w:r>
      <w:r>
        <w:rPr>
          <w:rFonts w:hint="eastAsia" w:ascii="宋体" w:hAnsi="宋体"/>
          <w:sz w:val="28"/>
          <w:szCs w:val="28"/>
          <w:lang w:val="zh-CN"/>
        </w:rPr>
        <w:t>、保修期：整灯至出厂之日起保修2年。</w:t>
      </w:r>
    </w:p>
    <w:p>
      <w:pPr>
        <w:numPr>
          <w:ilvl w:val="0"/>
          <w:numId w:val="6"/>
        </w:num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太阳能电池板和蓄电池等技术参数（仅供参考）</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A、太阳能电池板：单晶太阳能电池组件，转换率16%以上，寿命20~25年；峰值功率</w:t>
      </w:r>
      <w:r>
        <w:rPr>
          <w:rFonts w:hint="eastAsia" w:ascii="宋体" w:hAnsi="宋体"/>
          <w:sz w:val="28"/>
          <w:szCs w:val="28"/>
        </w:rPr>
        <w:t>8</w:t>
      </w:r>
      <w:r>
        <w:rPr>
          <w:rFonts w:hint="eastAsia" w:ascii="宋体" w:hAnsi="宋体"/>
          <w:sz w:val="28"/>
          <w:szCs w:val="28"/>
          <w:lang w:val="zh-CN"/>
        </w:rPr>
        <w:t>0W/1</w:t>
      </w:r>
      <w:r>
        <w:rPr>
          <w:rFonts w:hint="eastAsia" w:ascii="宋体" w:hAnsi="宋体"/>
          <w:sz w:val="28"/>
          <w:szCs w:val="28"/>
        </w:rPr>
        <w:t>0</w:t>
      </w:r>
      <w:r>
        <w:rPr>
          <w:rFonts w:hint="eastAsia" w:ascii="宋体" w:hAnsi="宋体"/>
          <w:sz w:val="28"/>
          <w:szCs w:val="28"/>
          <w:lang w:val="zh-CN"/>
        </w:rPr>
        <w:t>0W。</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B</w:t>
      </w:r>
      <w:r>
        <w:rPr>
          <w:rFonts w:hint="eastAsia" w:ascii="宋体" w:hAnsi="宋体"/>
          <w:sz w:val="28"/>
          <w:szCs w:val="28"/>
          <w:lang w:val="zh-CN"/>
        </w:rPr>
        <w:t>、蓄电池：高性能，免维太阳能</w:t>
      </w:r>
      <w:r>
        <w:rPr>
          <w:rFonts w:hint="eastAsia" w:ascii="宋体" w:hAnsi="宋体"/>
          <w:sz w:val="28"/>
          <w:szCs w:val="28"/>
        </w:rPr>
        <w:t>专用锂电池</w:t>
      </w:r>
      <w:r>
        <w:rPr>
          <w:rFonts w:hint="eastAsia" w:ascii="宋体" w:hAnsi="宋体"/>
          <w:sz w:val="28"/>
          <w:szCs w:val="28"/>
          <w:lang w:val="zh-CN"/>
        </w:rPr>
        <w:t>路灯专用电池，12V（16</w:t>
      </w:r>
      <w:r>
        <w:rPr>
          <w:rFonts w:hint="eastAsia" w:ascii="宋体" w:hAnsi="宋体"/>
          <w:sz w:val="28"/>
          <w:szCs w:val="28"/>
        </w:rPr>
        <w:t>0</w:t>
      </w:r>
      <w:r>
        <w:rPr>
          <w:rFonts w:hint="eastAsia" w:ascii="宋体" w:hAnsi="宋体"/>
          <w:sz w:val="28"/>
          <w:szCs w:val="28"/>
          <w:lang w:val="zh-CN"/>
        </w:rPr>
        <w:t>Ah）</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C</w:t>
      </w:r>
      <w:r>
        <w:rPr>
          <w:rFonts w:hint="eastAsia" w:ascii="宋体" w:hAnsi="宋体"/>
          <w:sz w:val="28"/>
          <w:szCs w:val="28"/>
          <w:lang w:val="zh-CN"/>
        </w:rPr>
        <w:t>、太阳能控制器：自动功率跟踪，内置LED驱动，可调全半功率模式，防护等级IP68，电压12V,电流1</w:t>
      </w:r>
      <w:r>
        <w:rPr>
          <w:rFonts w:ascii="宋体" w:hAnsi="宋体"/>
          <w:sz w:val="28"/>
          <w:szCs w:val="28"/>
          <w:lang w:val="zh-CN"/>
        </w:rPr>
        <w:t>0</w:t>
      </w:r>
      <w:r>
        <w:rPr>
          <w:rFonts w:hint="eastAsia" w:ascii="宋体" w:hAnsi="宋体"/>
          <w:sz w:val="28"/>
          <w:szCs w:val="28"/>
          <w:lang w:val="zh-CN"/>
        </w:rPr>
        <w:t>A。</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rPr>
        <w:t>D</w:t>
      </w:r>
      <w:r>
        <w:rPr>
          <w:rFonts w:hint="eastAsia" w:ascii="宋体" w:hAnsi="宋体"/>
          <w:sz w:val="28"/>
          <w:szCs w:val="28"/>
          <w:lang w:val="zh-CN"/>
        </w:rPr>
        <w:t>、LED照明光源：寿命＞50000h，压铸铝合金</w:t>
      </w:r>
      <w:r>
        <w:rPr>
          <w:rFonts w:hint="eastAsia" w:ascii="宋体" w:hAnsi="宋体"/>
          <w:sz w:val="28"/>
          <w:szCs w:val="28"/>
        </w:rPr>
        <w:t>40</w:t>
      </w:r>
      <w:r>
        <w:rPr>
          <w:rFonts w:hint="eastAsia" w:ascii="宋体" w:hAnsi="宋体"/>
          <w:sz w:val="28"/>
          <w:szCs w:val="28"/>
          <w:lang w:val="zh-CN"/>
        </w:rPr>
        <w:t>WLED灯，12V。</w:t>
      </w:r>
    </w:p>
    <w:p>
      <w:pPr>
        <w:numPr>
          <w:ilvl w:val="0"/>
          <w:numId w:val="5"/>
        </w:numPr>
        <w:spacing w:line="440" w:lineRule="exact"/>
        <w:rPr>
          <w:rFonts w:ascii="宋体" w:hAnsi="宋体"/>
          <w:b/>
          <w:sz w:val="28"/>
          <w:szCs w:val="28"/>
        </w:rPr>
      </w:pPr>
      <w:bookmarkStart w:id="9" w:name="OLE_LINK1"/>
      <w:r>
        <w:rPr>
          <w:rFonts w:hint="eastAsia" w:ascii="宋体" w:hAnsi="宋体"/>
          <w:b/>
          <w:sz w:val="28"/>
          <w:szCs w:val="28"/>
        </w:rPr>
        <w:t>安全接地系统</w:t>
      </w:r>
    </w:p>
    <w:bookmarkEnd w:id="9"/>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（1）防雷系统</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为防止雷电威胁，在灯杆顶部设置避雷针，并设有相应的良好接地系统。</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（2）路灯接地系统</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在每柱灯杆处设置重复接地，要求实测接地电阻不大于4Ω。</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（3）城市道路照明电气设备的下列金属部分均应保护接地：</w:t>
      </w:r>
    </w:p>
    <w:p>
      <w:pPr>
        <w:autoSpaceDE w:val="0"/>
        <w:autoSpaceDN w:val="0"/>
        <w:adjustRightInd w:val="0"/>
        <w:spacing w:line="360" w:lineRule="auto"/>
        <w:ind w:firstLine="560" w:firstLineChars="200"/>
        <w:jc w:val="left"/>
        <w:rPr>
          <w:rFonts w:ascii="宋体" w:hAnsi="宋体"/>
          <w:sz w:val="28"/>
          <w:szCs w:val="28"/>
          <w:lang w:val="zh-CN"/>
        </w:rPr>
      </w:pPr>
      <w:bookmarkStart w:id="10" w:name="OLE_LINK5"/>
      <w:r>
        <w:rPr>
          <w:rFonts w:hint="eastAsia" w:ascii="宋体" w:hAnsi="宋体"/>
          <w:sz w:val="28"/>
          <w:szCs w:val="28"/>
          <w:lang w:val="zh-CN"/>
        </w:rPr>
        <w:t>①</w:t>
      </w:r>
      <w:bookmarkEnd w:id="10"/>
      <w:r>
        <w:rPr>
          <w:rFonts w:hint="eastAsia" w:ascii="宋体" w:hAnsi="宋体"/>
          <w:sz w:val="28"/>
          <w:szCs w:val="28"/>
          <w:lang w:val="zh-CN"/>
        </w:rPr>
        <w:t>变压器、配电柜（箱、屏）等的金属底座、外壳和金属门；</w:t>
      </w:r>
    </w:p>
    <w:p>
      <w:pPr>
        <w:autoSpaceDE w:val="0"/>
        <w:autoSpaceDN w:val="0"/>
        <w:adjustRightInd w:val="0"/>
        <w:spacing w:line="360" w:lineRule="auto"/>
        <w:ind w:firstLine="560" w:firstLineChars="200"/>
        <w:jc w:val="left"/>
        <w:rPr>
          <w:rFonts w:ascii="宋体" w:hAnsi="宋体"/>
          <w:sz w:val="28"/>
          <w:szCs w:val="28"/>
          <w:lang w:val="zh-CN"/>
        </w:rPr>
      </w:pPr>
      <w:bookmarkStart w:id="11" w:name="OLE_LINK7"/>
      <w:r>
        <w:rPr>
          <w:rFonts w:hint="eastAsia" w:ascii="宋体" w:hAnsi="宋体"/>
          <w:sz w:val="28"/>
          <w:szCs w:val="28"/>
          <w:lang w:val="zh-CN"/>
        </w:rPr>
        <w:t>②</w:t>
      </w:r>
      <w:bookmarkEnd w:id="11"/>
      <w:r>
        <w:rPr>
          <w:rFonts w:hint="eastAsia" w:ascii="宋体" w:hAnsi="宋体"/>
          <w:sz w:val="28"/>
          <w:szCs w:val="28"/>
          <w:lang w:val="zh-CN"/>
        </w:rPr>
        <w:t>室内外配电装置的金属构架及靠近带电部位的金属遮拦，如桥梁金属栏杆；</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③电力电缆的金属铠装、接线盒和保护管；</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④钢灯杆、金属灯座、I类照明灯具的金属外壳；</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⑤其它因绝缘破坏可能使其带电的外露导体。</w:t>
      </w:r>
    </w:p>
    <w:p>
      <w:pPr>
        <w:numPr>
          <w:ilvl w:val="0"/>
          <w:numId w:val="5"/>
        </w:numPr>
        <w:spacing w:line="440" w:lineRule="exact"/>
        <w:rPr>
          <w:rFonts w:ascii="宋体" w:hAnsi="宋体"/>
          <w:b/>
          <w:sz w:val="28"/>
          <w:szCs w:val="28"/>
        </w:rPr>
      </w:pPr>
      <w:r>
        <w:rPr>
          <w:rFonts w:hint="eastAsia" w:ascii="宋体" w:hAnsi="宋体"/>
          <w:b/>
          <w:sz w:val="28"/>
          <w:szCs w:val="28"/>
        </w:rPr>
        <w:t>注意事项</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（1）灯杆及其基础由成套厂配套设计，其制作应符合相关行业标准的要求，其安装应符合《城市道路照明工程施工及验收规程》CJJ89-2012。</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（2）照明灯杆的检修门等均应设置需使用专用工具开启的闭锁防盗装置。</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（3）所有电气设备应选用国家现行的技术先进、可靠的产品，不得采用国家明令淘汰的产品。</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（4）本设计选型的材料和元器件及其规格型号仅供参考，不作为订货依据，但需满足性能、规格和参数，并符合国家相关产品认证和产品合格书即可，本设计不指定品牌和厂家。</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5）</w:t>
      </w:r>
      <w:r>
        <w:rPr>
          <w:rFonts w:hint="eastAsia" w:ascii="宋体" w:hAnsi="宋体"/>
          <w:sz w:val="28"/>
          <w:szCs w:val="28"/>
          <w:lang w:val="zh-CN"/>
        </w:rPr>
        <w:t>灯杆和灯具由业主根据设计所提技术参数要求进行选择，路灯基础及其预埋件应与选用灯杆尺寸配套。</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6</w:t>
      </w:r>
      <w:r>
        <w:rPr>
          <w:rFonts w:hint="eastAsia" w:ascii="宋体" w:hAnsi="宋体"/>
          <w:sz w:val="28"/>
          <w:szCs w:val="28"/>
          <w:lang w:val="zh-CN"/>
        </w:rPr>
        <w:t>）接地线与接地螺栓之间采用BV-25接地线连接，接地线与接地极之间采用锁口连接。</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7</w:t>
      </w:r>
      <w:r>
        <w:rPr>
          <w:rFonts w:hint="eastAsia" w:ascii="宋体" w:hAnsi="宋体"/>
          <w:sz w:val="28"/>
          <w:szCs w:val="28"/>
          <w:lang w:val="zh-CN"/>
        </w:rPr>
        <w:t>）电气施工孔、洞、预埋管口要用防火（防渗）堵料密封。</w:t>
      </w:r>
    </w:p>
    <w:p>
      <w:pPr>
        <w:autoSpaceDE w:val="0"/>
        <w:autoSpaceDN w:val="0"/>
        <w:adjustRightInd w:val="0"/>
        <w:spacing w:line="360" w:lineRule="auto"/>
        <w:ind w:firstLine="560" w:firstLineChars="200"/>
        <w:jc w:val="left"/>
        <w:rPr>
          <w:rFonts w:ascii="宋体" w:hAnsi="宋体"/>
          <w:sz w:val="28"/>
          <w:szCs w:val="28"/>
          <w:lang w:val="zh-CN"/>
        </w:rPr>
      </w:pPr>
      <w:r>
        <w:rPr>
          <w:rFonts w:hint="eastAsia" w:ascii="宋体" w:hAnsi="宋体"/>
          <w:sz w:val="28"/>
          <w:szCs w:val="28"/>
          <w:lang w:val="zh-CN"/>
        </w:rPr>
        <w:t>（</w:t>
      </w:r>
      <w:r>
        <w:rPr>
          <w:rFonts w:hint="eastAsia" w:ascii="宋体" w:hAnsi="宋体"/>
          <w:sz w:val="28"/>
          <w:szCs w:val="28"/>
        </w:rPr>
        <w:t>8</w:t>
      </w:r>
      <w:r>
        <w:rPr>
          <w:rFonts w:hint="eastAsia" w:ascii="宋体" w:hAnsi="宋体"/>
          <w:sz w:val="28"/>
          <w:szCs w:val="28"/>
          <w:lang w:val="zh-CN"/>
        </w:rPr>
        <w:t>）图中未尽事宜，应参照国家和地方有关规定、标准、规范执行，若有与规范不符处应以规范为准。施工中若有问题可与设计、业主协商解决，工程施工应符合《城市道路照明工程施工及验收规范》的要求。</w:t>
      </w:r>
    </w:p>
    <w:p>
      <w:pPr>
        <w:spacing w:line="360" w:lineRule="auto"/>
        <w:ind w:firstLine="360" w:firstLineChars="150"/>
        <w:rPr>
          <w:rFonts w:asciiTheme="minorEastAsia" w:hAnsiTheme="minorEastAsia" w:eastAsiaTheme="minorEastAsia"/>
          <w:sz w:val="24"/>
          <w:lang w:val="zh-CN"/>
        </w:rPr>
      </w:pPr>
    </w:p>
    <w:p>
      <w:pPr>
        <w:spacing w:line="360" w:lineRule="auto"/>
        <w:ind w:firstLine="360" w:firstLineChars="150"/>
        <w:rPr>
          <w:rFonts w:asciiTheme="minorEastAsia" w:hAnsiTheme="minorEastAsia" w:eastAsiaTheme="minorEastAsia"/>
          <w:sz w:val="24"/>
          <w:lang w:val="zh-CN"/>
        </w:rPr>
      </w:pPr>
    </w:p>
    <w:p>
      <w:pPr>
        <w:spacing w:line="360" w:lineRule="auto"/>
        <w:rPr>
          <w:sz w:val="24"/>
        </w:rPr>
      </w:pPr>
    </w:p>
    <w:p>
      <w:pPr>
        <w:spacing w:line="360" w:lineRule="auto"/>
        <w:ind w:firstLine="420" w:firstLineChars="150"/>
        <w:rPr>
          <w:rFonts w:asciiTheme="minorEastAsia" w:hAnsiTheme="minorEastAsia" w:eastAsiaTheme="minorEastAsia"/>
          <w:b/>
          <w:sz w:val="28"/>
          <w:szCs w:val="28"/>
        </w:rPr>
      </w:pPr>
    </w:p>
    <w:sectPr>
      <w:type w:val="continuous"/>
      <w:pgSz w:w="23814" w:h="16840" w:orient="landscape"/>
      <w:pgMar w:top="1361" w:right="1134" w:bottom="1361" w:left="1701" w:header="1021" w:footer="851" w:gutter="0"/>
      <w:cols w:space="735" w:num="2"/>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Utsaah">
    <w:altName w:val="Segoe Print"/>
    <w:panose1 w:val="020B0604020202020204"/>
    <w:charset w:val="00"/>
    <w:family w:val="swiss"/>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7FFAEFF" w:usb1="F9DFFFFF" w:usb2="0000007F" w:usb3="00000000" w:csb0="203F01FF" w:csb1="DFFF0000"/>
  </w:font>
  <w:font w:name="楷体_GB2312">
    <w:altName w:val="楷体"/>
    <w:panose1 w:val="02010609030101010101"/>
    <w:charset w:val="86"/>
    <w:family w:val="modern"/>
    <w:pitch w:val="default"/>
    <w:sig w:usb0="00000000" w:usb1="00000000" w:usb2="00000010" w:usb3="00000000" w:csb0="00040000" w:csb1="00000000"/>
  </w:font>
  <w:font w:name="Century Gothic">
    <w:altName w:val="AmdtSymbols"/>
    <w:panose1 w:val="020B0502020202020204"/>
    <w:charset w:val="00"/>
    <w:family w:val="swiss"/>
    <w:pitch w:val="default"/>
    <w:sig w:usb0="00000000" w:usb1="00000000" w:usb2="00000000" w:usb3="00000000" w:csb0="0000009F" w:csb1="00000000"/>
  </w:font>
  <w:font w:name="幼圆">
    <w:altName w:val="宋体"/>
    <w:panose1 w:val="02010509060101010101"/>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ˎ̥">
    <w:altName w:val="Times New Roman"/>
    <w:panose1 w:val="00000000000000000000"/>
    <w:charset w:val="00"/>
    <w:family w:val="roma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rPr>
        <w:sz w:val="21"/>
      </w:rPr>
    </w:pPr>
    <w:r>
      <w:rPr>
        <w:rFonts w:hint="eastAsia"/>
        <w:sz w:val="21"/>
      </w:rPr>
      <w:t xml:space="preserve">新福镇丕地村委会木普村美丽移民示范村建设项目         </w:t>
    </w:r>
    <w:r>
      <w:rPr>
        <w:rFonts w:hint="eastAsia"/>
      </w:rPr>
      <w:t xml:space="preserve">               </w:t>
    </w:r>
    <w:r>
      <w:t xml:space="preserve">  </w:t>
    </w:r>
    <w:r>
      <w:rPr>
        <w:rFonts w:hint="eastAsia"/>
      </w:rPr>
      <w:t xml:space="preserve">                                                                                              </w:t>
    </w:r>
    <w:r>
      <w:rPr>
        <w:rFonts w:hint="eastAsia"/>
        <w:sz w:val="21"/>
      </w:rPr>
      <w:t xml:space="preserve">                           </w:t>
    </w:r>
    <w:r>
      <w:rPr>
        <w:sz w:val="21"/>
      </w:rPr>
      <w:t xml:space="preserve">            DS-01</w:t>
    </w:r>
    <w:r>
      <w:rPr>
        <w:rFonts w:hint="eastAsia"/>
        <w:sz w:val="21"/>
      </w:rPr>
      <w:t xml:space="preserve">  </w:t>
    </w:r>
    <w:r>
      <w:rPr>
        <w:sz w:val="21"/>
      </w:rPr>
      <w:t xml:space="preserve"> </w:t>
    </w:r>
    <w:r>
      <w:rPr>
        <w:rFonts w:hint="eastAsia"/>
        <w:sz w:val="21"/>
      </w:rPr>
      <w:t xml:space="preserve">说明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3"/>
    <w:multiLevelType w:val="singleLevel"/>
    <w:tmpl w:val="FFFFFF83"/>
    <w:lvl w:ilvl="0" w:tentative="0">
      <w:start w:val="1"/>
      <w:numFmt w:val="bullet"/>
      <w:pStyle w:val="186"/>
      <w:lvlText w:val=""/>
      <w:lvlJc w:val="left"/>
      <w:pPr>
        <w:tabs>
          <w:tab w:val="left" w:pos="780"/>
        </w:tabs>
        <w:ind w:left="780" w:leftChars="200" w:hanging="360" w:hangingChars="200"/>
      </w:pPr>
      <w:rPr>
        <w:rFonts w:hint="default" w:ascii="Wingdings" w:hAnsi="Wingdings"/>
      </w:rPr>
    </w:lvl>
  </w:abstractNum>
  <w:abstractNum w:abstractNumId="1">
    <w:nsid w:val="16E89F78"/>
    <w:multiLevelType w:val="singleLevel"/>
    <w:tmpl w:val="16E89F78"/>
    <w:lvl w:ilvl="0" w:tentative="0">
      <w:start w:val="1"/>
      <w:numFmt w:val="decimal"/>
      <w:lvlText w:val="(%1)"/>
      <w:lvlJc w:val="left"/>
      <w:pPr>
        <w:tabs>
          <w:tab w:val="left" w:pos="312"/>
        </w:tabs>
      </w:pPr>
    </w:lvl>
  </w:abstractNum>
  <w:abstractNum w:abstractNumId="2">
    <w:nsid w:val="20CD05CC"/>
    <w:multiLevelType w:val="multilevel"/>
    <w:tmpl w:val="20CD05CC"/>
    <w:lvl w:ilvl="0" w:tentative="0">
      <w:start w:val="1"/>
      <w:numFmt w:val="decimal"/>
      <w:pStyle w:val="4"/>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3">
    <w:nsid w:val="4154774F"/>
    <w:multiLevelType w:val="multilevel"/>
    <w:tmpl w:val="4154774F"/>
    <w:lvl w:ilvl="0" w:tentative="0">
      <w:start w:val="1"/>
      <w:numFmt w:val="decimal"/>
      <w:lvlText w:val="%1"/>
      <w:lvlJc w:val="left"/>
      <w:pPr>
        <w:ind w:left="360" w:hanging="360"/>
      </w:pPr>
      <w:rPr>
        <w:rFonts w:hint="default"/>
      </w:rPr>
    </w:lvl>
    <w:lvl w:ilvl="1" w:tentative="0">
      <w:start w:val="1"/>
      <w:numFmt w:val="decimal"/>
      <w:pStyle w:val="93"/>
      <w:lvlText w:val="%1.%2"/>
      <w:lvlJc w:val="left"/>
      <w:pPr>
        <w:ind w:left="4187"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4">
    <w:nsid w:val="4D476C53"/>
    <w:multiLevelType w:val="multilevel"/>
    <w:tmpl w:val="4D476C5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A50864"/>
    <w:multiLevelType w:val="singleLevel"/>
    <w:tmpl w:val="58A50864"/>
    <w:lvl w:ilvl="0" w:tentative="0">
      <w:start w:val="1"/>
      <w:numFmt w:val="upperLetter"/>
      <w:pStyle w:val="5"/>
      <w:lvlText w:val="%1)"/>
      <w:lvlJc w:val="left"/>
      <w:pPr>
        <w:tabs>
          <w:tab w:val="left" w:pos="210"/>
        </w:tabs>
        <w:ind w:left="210" w:hanging="210"/>
      </w:pPr>
      <w:rPr>
        <w:rFont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hideGrammatical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5YTVmYWRlZjc4OGZhODdiZDQ3Y2VjZGU0Yjk5ZWQifQ=="/>
  </w:docVars>
  <w:rsids>
    <w:rsidRoot w:val="000064CA"/>
    <w:rsid w:val="0000065A"/>
    <w:rsid w:val="0000103D"/>
    <w:rsid w:val="000017E1"/>
    <w:rsid w:val="00002179"/>
    <w:rsid w:val="00002447"/>
    <w:rsid w:val="00003119"/>
    <w:rsid w:val="00003197"/>
    <w:rsid w:val="000042F3"/>
    <w:rsid w:val="00004308"/>
    <w:rsid w:val="00004855"/>
    <w:rsid w:val="00004F63"/>
    <w:rsid w:val="000054F5"/>
    <w:rsid w:val="00006430"/>
    <w:rsid w:val="000064CA"/>
    <w:rsid w:val="00006619"/>
    <w:rsid w:val="000071ED"/>
    <w:rsid w:val="00007975"/>
    <w:rsid w:val="00007AF8"/>
    <w:rsid w:val="00007B21"/>
    <w:rsid w:val="00007CDF"/>
    <w:rsid w:val="00007E9D"/>
    <w:rsid w:val="0001062B"/>
    <w:rsid w:val="00010C38"/>
    <w:rsid w:val="00010D10"/>
    <w:rsid w:val="000112F4"/>
    <w:rsid w:val="00011DCC"/>
    <w:rsid w:val="00012AEB"/>
    <w:rsid w:val="000135A9"/>
    <w:rsid w:val="00013771"/>
    <w:rsid w:val="00013DF9"/>
    <w:rsid w:val="000143C1"/>
    <w:rsid w:val="000146B8"/>
    <w:rsid w:val="00014BD4"/>
    <w:rsid w:val="00014BDF"/>
    <w:rsid w:val="00014E80"/>
    <w:rsid w:val="0001512E"/>
    <w:rsid w:val="000151FF"/>
    <w:rsid w:val="0001546B"/>
    <w:rsid w:val="0001554C"/>
    <w:rsid w:val="00015680"/>
    <w:rsid w:val="00015707"/>
    <w:rsid w:val="0001617C"/>
    <w:rsid w:val="0001652F"/>
    <w:rsid w:val="0001694F"/>
    <w:rsid w:val="0001728C"/>
    <w:rsid w:val="00017C9A"/>
    <w:rsid w:val="00020078"/>
    <w:rsid w:val="00020512"/>
    <w:rsid w:val="000218EE"/>
    <w:rsid w:val="00021906"/>
    <w:rsid w:val="00022C35"/>
    <w:rsid w:val="000230AF"/>
    <w:rsid w:val="000236D1"/>
    <w:rsid w:val="000238F3"/>
    <w:rsid w:val="00023FA1"/>
    <w:rsid w:val="0002479B"/>
    <w:rsid w:val="00024C34"/>
    <w:rsid w:val="00025E7A"/>
    <w:rsid w:val="00026089"/>
    <w:rsid w:val="00026181"/>
    <w:rsid w:val="00026525"/>
    <w:rsid w:val="000265C1"/>
    <w:rsid w:val="00026EE2"/>
    <w:rsid w:val="00027382"/>
    <w:rsid w:val="00030274"/>
    <w:rsid w:val="000303AC"/>
    <w:rsid w:val="00030756"/>
    <w:rsid w:val="00030983"/>
    <w:rsid w:val="00030D12"/>
    <w:rsid w:val="00030D3E"/>
    <w:rsid w:val="0003123B"/>
    <w:rsid w:val="00032111"/>
    <w:rsid w:val="0003215C"/>
    <w:rsid w:val="00033FC4"/>
    <w:rsid w:val="000344F3"/>
    <w:rsid w:val="0003494F"/>
    <w:rsid w:val="0003497A"/>
    <w:rsid w:val="00034DD0"/>
    <w:rsid w:val="00034FC5"/>
    <w:rsid w:val="0003557D"/>
    <w:rsid w:val="00035759"/>
    <w:rsid w:val="00036694"/>
    <w:rsid w:val="00036B09"/>
    <w:rsid w:val="00036F4B"/>
    <w:rsid w:val="0003715C"/>
    <w:rsid w:val="00037C4E"/>
    <w:rsid w:val="00037EC4"/>
    <w:rsid w:val="000401DE"/>
    <w:rsid w:val="000408BC"/>
    <w:rsid w:val="000408BF"/>
    <w:rsid w:val="00040BAB"/>
    <w:rsid w:val="00041285"/>
    <w:rsid w:val="00041777"/>
    <w:rsid w:val="00042273"/>
    <w:rsid w:val="00042DAF"/>
    <w:rsid w:val="00042F8C"/>
    <w:rsid w:val="000431C6"/>
    <w:rsid w:val="000434EB"/>
    <w:rsid w:val="000436BA"/>
    <w:rsid w:val="0004397F"/>
    <w:rsid w:val="00044680"/>
    <w:rsid w:val="000448B2"/>
    <w:rsid w:val="000449A9"/>
    <w:rsid w:val="00044B03"/>
    <w:rsid w:val="00046312"/>
    <w:rsid w:val="0004634F"/>
    <w:rsid w:val="000466C4"/>
    <w:rsid w:val="0004688F"/>
    <w:rsid w:val="00046DDE"/>
    <w:rsid w:val="00047047"/>
    <w:rsid w:val="000524A7"/>
    <w:rsid w:val="0005296D"/>
    <w:rsid w:val="00052A45"/>
    <w:rsid w:val="00052C50"/>
    <w:rsid w:val="00052D29"/>
    <w:rsid w:val="000537CF"/>
    <w:rsid w:val="00053E76"/>
    <w:rsid w:val="0005476F"/>
    <w:rsid w:val="00054840"/>
    <w:rsid w:val="00054FB4"/>
    <w:rsid w:val="00055F55"/>
    <w:rsid w:val="000562EC"/>
    <w:rsid w:val="00056C10"/>
    <w:rsid w:val="00057630"/>
    <w:rsid w:val="00061B26"/>
    <w:rsid w:val="00062F36"/>
    <w:rsid w:val="00063055"/>
    <w:rsid w:val="00063BB7"/>
    <w:rsid w:val="00063C06"/>
    <w:rsid w:val="00063C32"/>
    <w:rsid w:val="00063E37"/>
    <w:rsid w:val="000640C6"/>
    <w:rsid w:val="00064358"/>
    <w:rsid w:val="000653FC"/>
    <w:rsid w:val="00065B94"/>
    <w:rsid w:val="00065BDC"/>
    <w:rsid w:val="00065C6F"/>
    <w:rsid w:val="0006625E"/>
    <w:rsid w:val="00066501"/>
    <w:rsid w:val="00066E6E"/>
    <w:rsid w:val="00066EB4"/>
    <w:rsid w:val="00067A4E"/>
    <w:rsid w:val="000705DA"/>
    <w:rsid w:val="0007066B"/>
    <w:rsid w:val="00071189"/>
    <w:rsid w:val="000713B4"/>
    <w:rsid w:val="0007151B"/>
    <w:rsid w:val="00071F6D"/>
    <w:rsid w:val="000720FB"/>
    <w:rsid w:val="0007288D"/>
    <w:rsid w:val="00073A95"/>
    <w:rsid w:val="00074EEA"/>
    <w:rsid w:val="00074EF6"/>
    <w:rsid w:val="00075AF5"/>
    <w:rsid w:val="00076E2A"/>
    <w:rsid w:val="00076E67"/>
    <w:rsid w:val="00077237"/>
    <w:rsid w:val="00077464"/>
    <w:rsid w:val="000776D6"/>
    <w:rsid w:val="0008005B"/>
    <w:rsid w:val="00080309"/>
    <w:rsid w:val="00081A49"/>
    <w:rsid w:val="00081E78"/>
    <w:rsid w:val="00082164"/>
    <w:rsid w:val="0008519D"/>
    <w:rsid w:val="000851E5"/>
    <w:rsid w:val="000853EF"/>
    <w:rsid w:val="00086187"/>
    <w:rsid w:val="00086288"/>
    <w:rsid w:val="000867CF"/>
    <w:rsid w:val="000869AB"/>
    <w:rsid w:val="00086C93"/>
    <w:rsid w:val="00086DE2"/>
    <w:rsid w:val="00086E04"/>
    <w:rsid w:val="00087742"/>
    <w:rsid w:val="00090031"/>
    <w:rsid w:val="0009011D"/>
    <w:rsid w:val="000904FC"/>
    <w:rsid w:val="0009183F"/>
    <w:rsid w:val="00091A57"/>
    <w:rsid w:val="00092A11"/>
    <w:rsid w:val="00092FD6"/>
    <w:rsid w:val="0009327F"/>
    <w:rsid w:val="00093643"/>
    <w:rsid w:val="00093816"/>
    <w:rsid w:val="00093C7F"/>
    <w:rsid w:val="00093D99"/>
    <w:rsid w:val="00094D92"/>
    <w:rsid w:val="00094FBB"/>
    <w:rsid w:val="0009587E"/>
    <w:rsid w:val="000959E9"/>
    <w:rsid w:val="0009643D"/>
    <w:rsid w:val="000972AA"/>
    <w:rsid w:val="00097725"/>
    <w:rsid w:val="000A0042"/>
    <w:rsid w:val="000A08A6"/>
    <w:rsid w:val="000A1046"/>
    <w:rsid w:val="000A10A2"/>
    <w:rsid w:val="000A1F72"/>
    <w:rsid w:val="000A4438"/>
    <w:rsid w:val="000A45C1"/>
    <w:rsid w:val="000A533A"/>
    <w:rsid w:val="000A5402"/>
    <w:rsid w:val="000A5F52"/>
    <w:rsid w:val="000A6E2E"/>
    <w:rsid w:val="000A6EDE"/>
    <w:rsid w:val="000B10D3"/>
    <w:rsid w:val="000B1AD5"/>
    <w:rsid w:val="000B1BFE"/>
    <w:rsid w:val="000B1FD0"/>
    <w:rsid w:val="000B2874"/>
    <w:rsid w:val="000B28AA"/>
    <w:rsid w:val="000B38E5"/>
    <w:rsid w:val="000B3903"/>
    <w:rsid w:val="000B3B0C"/>
    <w:rsid w:val="000B4021"/>
    <w:rsid w:val="000B4204"/>
    <w:rsid w:val="000B4678"/>
    <w:rsid w:val="000B4974"/>
    <w:rsid w:val="000B4B73"/>
    <w:rsid w:val="000B4FF4"/>
    <w:rsid w:val="000B5851"/>
    <w:rsid w:val="000B66A2"/>
    <w:rsid w:val="000C210F"/>
    <w:rsid w:val="000C2329"/>
    <w:rsid w:val="000C25A5"/>
    <w:rsid w:val="000C291E"/>
    <w:rsid w:val="000C3D66"/>
    <w:rsid w:val="000C3FC0"/>
    <w:rsid w:val="000C5376"/>
    <w:rsid w:val="000C5556"/>
    <w:rsid w:val="000C577F"/>
    <w:rsid w:val="000C62C4"/>
    <w:rsid w:val="000C6BCB"/>
    <w:rsid w:val="000C6CFC"/>
    <w:rsid w:val="000C6D4B"/>
    <w:rsid w:val="000C78C1"/>
    <w:rsid w:val="000C79F3"/>
    <w:rsid w:val="000C7A71"/>
    <w:rsid w:val="000D11E6"/>
    <w:rsid w:val="000D179D"/>
    <w:rsid w:val="000D18FA"/>
    <w:rsid w:val="000D1A12"/>
    <w:rsid w:val="000D23AE"/>
    <w:rsid w:val="000D31C9"/>
    <w:rsid w:val="000D32C8"/>
    <w:rsid w:val="000D330B"/>
    <w:rsid w:val="000D4C44"/>
    <w:rsid w:val="000D5438"/>
    <w:rsid w:val="000D6067"/>
    <w:rsid w:val="000D6507"/>
    <w:rsid w:val="000D68BA"/>
    <w:rsid w:val="000D6CD0"/>
    <w:rsid w:val="000D7B5B"/>
    <w:rsid w:val="000E004F"/>
    <w:rsid w:val="000E111D"/>
    <w:rsid w:val="000E16B6"/>
    <w:rsid w:val="000E1B5D"/>
    <w:rsid w:val="000E1EEA"/>
    <w:rsid w:val="000E24CD"/>
    <w:rsid w:val="000E318A"/>
    <w:rsid w:val="000E3787"/>
    <w:rsid w:val="000E39BF"/>
    <w:rsid w:val="000E3D65"/>
    <w:rsid w:val="000E3D71"/>
    <w:rsid w:val="000E3E6D"/>
    <w:rsid w:val="000E4570"/>
    <w:rsid w:val="000E4768"/>
    <w:rsid w:val="000E5185"/>
    <w:rsid w:val="000E6085"/>
    <w:rsid w:val="000E7228"/>
    <w:rsid w:val="000E7CE3"/>
    <w:rsid w:val="000F0318"/>
    <w:rsid w:val="000F1137"/>
    <w:rsid w:val="000F1584"/>
    <w:rsid w:val="000F202B"/>
    <w:rsid w:val="000F2124"/>
    <w:rsid w:val="000F22FE"/>
    <w:rsid w:val="000F2970"/>
    <w:rsid w:val="000F35FB"/>
    <w:rsid w:val="000F4180"/>
    <w:rsid w:val="000F4205"/>
    <w:rsid w:val="000F4524"/>
    <w:rsid w:val="000F4AC6"/>
    <w:rsid w:val="000F4B46"/>
    <w:rsid w:val="000F4BDD"/>
    <w:rsid w:val="000F4DCA"/>
    <w:rsid w:val="000F5898"/>
    <w:rsid w:val="000F5957"/>
    <w:rsid w:val="000F598B"/>
    <w:rsid w:val="000F5F4D"/>
    <w:rsid w:val="000F5FB9"/>
    <w:rsid w:val="000F6161"/>
    <w:rsid w:val="000F777B"/>
    <w:rsid w:val="000F7920"/>
    <w:rsid w:val="000F7FD6"/>
    <w:rsid w:val="001007DC"/>
    <w:rsid w:val="00100CC9"/>
    <w:rsid w:val="001014D3"/>
    <w:rsid w:val="0010180A"/>
    <w:rsid w:val="00101DFA"/>
    <w:rsid w:val="00102D6E"/>
    <w:rsid w:val="00102DCA"/>
    <w:rsid w:val="00103233"/>
    <w:rsid w:val="001034E0"/>
    <w:rsid w:val="001037C5"/>
    <w:rsid w:val="00103C04"/>
    <w:rsid w:val="00103C6D"/>
    <w:rsid w:val="00104B9C"/>
    <w:rsid w:val="001053E0"/>
    <w:rsid w:val="001054F1"/>
    <w:rsid w:val="00105655"/>
    <w:rsid w:val="00105CEE"/>
    <w:rsid w:val="00106720"/>
    <w:rsid w:val="00106813"/>
    <w:rsid w:val="00106CAC"/>
    <w:rsid w:val="00107478"/>
    <w:rsid w:val="00107BED"/>
    <w:rsid w:val="00107D04"/>
    <w:rsid w:val="00110089"/>
    <w:rsid w:val="001102B0"/>
    <w:rsid w:val="001102F9"/>
    <w:rsid w:val="00110D5B"/>
    <w:rsid w:val="00112526"/>
    <w:rsid w:val="0011328B"/>
    <w:rsid w:val="00113ADE"/>
    <w:rsid w:val="00115980"/>
    <w:rsid w:val="00115E6B"/>
    <w:rsid w:val="00116339"/>
    <w:rsid w:val="00117A26"/>
    <w:rsid w:val="00117AFD"/>
    <w:rsid w:val="00117C28"/>
    <w:rsid w:val="00121105"/>
    <w:rsid w:val="0012170F"/>
    <w:rsid w:val="00122930"/>
    <w:rsid w:val="00122991"/>
    <w:rsid w:val="001233AF"/>
    <w:rsid w:val="001233DE"/>
    <w:rsid w:val="00123A41"/>
    <w:rsid w:val="00123A7F"/>
    <w:rsid w:val="00123E18"/>
    <w:rsid w:val="00123E26"/>
    <w:rsid w:val="0012481D"/>
    <w:rsid w:val="00124A51"/>
    <w:rsid w:val="0012548E"/>
    <w:rsid w:val="00125C9A"/>
    <w:rsid w:val="001278DD"/>
    <w:rsid w:val="001304E7"/>
    <w:rsid w:val="00130DC3"/>
    <w:rsid w:val="00131772"/>
    <w:rsid w:val="00131E0A"/>
    <w:rsid w:val="0013245C"/>
    <w:rsid w:val="00132505"/>
    <w:rsid w:val="00132A20"/>
    <w:rsid w:val="0013318C"/>
    <w:rsid w:val="00133803"/>
    <w:rsid w:val="001342E5"/>
    <w:rsid w:val="00135297"/>
    <w:rsid w:val="00135A67"/>
    <w:rsid w:val="00136998"/>
    <w:rsid w:val="001376D5"/>
    <w:rsid w:val="00137AD0"/>
    <w:rsid w:val="00137CAE"/>
    <w:rsid w:val="00141911"/>
    <w:rsid w:val="00141AB5"/>
    <w:rsid w:val="0014241F"/>
    <w:rsid w:val="00142EE3"/>
    <w:rsid w:val="0014393F"/>
    <w:rsid w:val="00145189"/>
    <w:rsid w:val="001452D6"/>
    <w:rsid w:val="001459E6"/>
    <w:rsid w:val="00145E7D"/>
    <w:rsid w:val="00146670"/>
    <w:rsid w:val="00146F95"/>
    <w:rsid w:val="001475BA"/>
    <w:rsid w:val="00150240"/>
    <w:rsid w:val="001508D4"/>
    <w:rsid w:val="00150DD3"/>
    <w:rsid w:val="00150E66"/>
    <w:rsid w:val="00150FF1"/>
    <w:rsid w:val="00151082"/>
    <w:rsid w:val="00151B82"/>
    <w:rsid w:val="0015271C"/>
    <w:rsid w:val="00152EA4"/>
    <w:rsid w:val="0015314B"/>
    <w:rsid w:val="00153477"/>
    <w:rsid w:val="001541AD"/>
    <w:rsid w:val="00154EBE"/>
    <w:rsid w:val="00154FBE"/>
    <w:rsid w:val="0015629A"/>
    <w:rsid w:val="00157B7B"/>
    <w:rsid w:val="00160D1B"/>
    <w:rsid w:val="001615BC"/>
    <w:rsid w:val="001616D8"/>
    <w:rsid w:val="00161C12"/>
    <w:rsid w:val="00161F9D"/>
    <w:rsid w:val="001623F2"/>
    <w:rsid w:val="00162F9C"/>
    <w:rsid w:val="00164897"/>
    <w:rsid w:val="00164B28"/>
    <w:rsid w:val="00165455"/>
    <w:rsid w:val="0016551A"/>
    <w:rsid w:val="00165F1C"/>
    <w:rsid w:val="00166681"/>
    <w:rsid w:val="001666F3"/>
    <w:rsid w:val="00166DBA"/>
    <w:rsid w:val="00166EEF"/>
    <w:rsid w:val="001679E7"/>
    <w:rsid w:val="001702D9"/>
    <w:rsid w:val="00170394"/>
    <w:rsid w:val="001706CA"/>
    <w:rsid w:val="00170969"/>
    <w:rsid w:val="00170985"/>
    <w:rsid w:val="00170C49"/>
    <w:rsid w:val="00171C69"/>
    <w:rsid w:val="00171DE3"/>
    <w:rsid w:val="00171E7A"/>
    <w:rsid w:val="001723D9"/>
    <w:rsid w:val="0017268C"/>
    <w:rsid w:val="00172AC9"/>
    <w:rsid w:val="00172CD2"/>
    <w:rsid w:val="001733C3"/>
    <w:rsid w:val="0017397D"/>
    <w:rsid w:val="001739B4"/>
    <w:rsid w:val="0017410D"/>
    <w:rsid w:val="00174358"/>
    <w:rsid w:val="00174F06"/>
    <w:rsid w:val="00175639"/>
    <w:rsid w:val="00175A6E"/>
    <w:rsid w:val="00175F8B"/>
    <w:rsid w:val="00177411"/>
    <w:rsid w:val="00180FEA"/>
    <w:rsid w:val="0018101B"/>
    <w:rsid w:val="00181247"/>
    <w:rsid w:val="00181454"/>
    <w:rsid w:val="00181DA6"/>
    <w:rsid w:val="0018204E"/>
    <w:rsid w:val="00182575"/>
    <w:rsid w:val="001825B9"/>
    <w:rsid w:val="001825C8"/>
    <w:rsid w:val="00182BC6"/>
    <w:rsid w:val="001835B6"/>
    <w:rsid w:val="00183B61"/>
    <w:rsid w:val="00184083"/>
    <w:rsid w:val="00184220"/>
    <w:rsid w:val="00184750"/>
    <w:rsid w:val="00185A7C"/>
    <w:rsid w:val="001877B6"/>
    <w:rsid w:val="0018796C"/>
    <w:rsid w:val="00190035"/>
    <w:rsid w:val="001900AD"/>
    <w:rsid w:val="001909E5"/>
    <w:rsid w:val="00190A3D"/>
    <w:rsid w:val="00191199"/>
    <w:rsid w:val="0019189F"/>
    <w:rsid w:val="001922CB"/>
    <w:rsid w:val="00192C10"/>
    <w:rsid w:val="00192F64"/>
    <w:rsid w:val="001931E1"/>
    <w:rsid w:val="00193227"/>
    <w:rsid w:val="00193451"/>
    <w:rsid w:val="00194456"/>
    <w:rsid w:val="00194951"/>
    <w:rsid w:val="00195EE0"/>
    <w:rsid w:val="00195F2E"/>
    <w:rsid w:val="001973FC"/>
    <w:rsid w:val="001A0060"/>
    <w:rsid w:val="001A00DF"/>
    <w:rsid w:val="001A09D4"/>
    <w:rsid w:val="001A0DB4"/>
    <w:rsid w:val="001A1300"/>
    <w:rsid w:val="001A1E9F"/>
    <w:rsid w:val="001A2161"/>
    <w:rsid w:val="001A25A8"/>
    <w:rsid w:val="001A2627"/>
    <w:rsid w:val="001A3766"/>
    <w:rsid w:val="001A3B5F"/>
    <w:rsid w:val="001A449A"/>
    <w:rsid w:val="001A44F9"/>
    <w:rsid w:val="001A5855"/>
    <w:rsid w:val="001A5D5C"/>
    <w:rsid w:val="001A62C1"/>
    <w:rsid w:val="001A6A16"/>
    <w:rsid w:val="001A6F73"/>
    <w:rsid w:val="001A7264"/>
    <w:rsid w:val="001B09E5"/>
    <w:rsid w:val="001B0B2C"/>
    <w:rsid w:val="001B0CAB"/>
    <w:rsid w:val="001B19C7"/>
    <w:rsid w:val="001B1A87"/>
    <w:rsid w:val="001B1E00"/>
    <w:rsid w:val="001B251B"/>
    <w:rsid w:val="001B267D"/>
    <w:rsid w:val="001B2A1C"/>
    <w:rsid w:val="001B31CE"/>
    <w:rsid w:val="001B3A1B"/>
    <w:rsid w:val="001B3CDB"/>
    <w:rsid w:val="001B4090"/>
    <w:rsid w:val="001B42C6"/>
    <w:rsid w:val="001B49A9"/>
    <w:rsid w:val="001B5326"/>
    <w:rsid w:val="001B547A"/>
    <w:rsid w:val="001B5D94"/>
    <w:rsid w:val="001B6F6D"/>
    <w:rsid w:val="001B79E2"/>
    <w:rsid w:val="001B7BB0"/>
    <w:rsid w:val="001B7FD5"/>
    <w:rsid w:val="001C01E7"/>
    <w:rsid w:val="001C0265"/>
    <w:rsid w:val="001C0522"/>
    <w:rsid w:val="001C1066"/>
    <w:rsid w:val="001C134D"/>
    <w:rsid w:val="001C3C5D"/>
    <w:rsid w:val="001C3F2A"/>
    <w:rsid w:val="001C4A39"/>
    <w:rsid w:val="001C4A94"/>
    <w:rsid w:val="001C4B9B"/>
    <w:rsid w:val="001C4F09"/>
    <w:rsid w:val="001C5487"/>
    <w:rsid w:val="001C57A9"/>
    <w:rsid w:val="001C62EF"/>
    <w:rsid w:val="001C6CD5"/>
    <w:rsid w:val="001C6DED"/>
    <w:rsid w:val="001C6ECC"/>
    <w:rsid w:val="001D00E1"/>
    <w:rsid w:val="001D04DB"/>
    <w:rsid w:val="001D06BC"/>
    <w:rsid w:val="001D0D3C"/>
    <w:rsid w:val="001D3B73"/>
    <w:rsid w:val="001D412C"/>
    <w:rsid w:val="001D461A"/>
    <w:rsid w:val="001D471A"/>
    <w:rsid w:val="001D4AEF"/>
    <w:rsid w:val="001D4B8E"/>
    <w:rsid w:val="001D4D6F"/>
    <w:rsid w:val="001D55D3"/>
    <w:rsid w:val="001D55D5"/>
    <w:rsid w:val="001D6FED"/>
    <w:rsid w:val="001D74C8"/>
    <w:rsid w:val="001E0307"/>
    <w:rsid w:val="001E0D26"/>
    <w:rsid w:val="001E116C"/>
    <w:rsid w:val="001E2228"/>
    <w:rsid w:val="001E287A"/>
    <w:rsid w:val="001E28F5"/>
    <w:rsid w:val="001E2C62"/>
    <w:rsid w:val="001E2C85"/>
    <w:rsid w:val="001E338C"/>
    <w:rsid w:val="001E3A26"/>
    <w:rsid w:val="001E4911"/>
    <w:rsid w:val="001E4963"/>
    <w:rsid w:val="001E55B1"/>
    <w:rsid w:val="001E5B2D"/>
    <w:rsid w:val="001E657F"/>
    <w:rsid w:val="001E68FE"/>
    <w:rsid w:val="001E72BE"/>
    <w:rsid w:val="001E73DE"/>
    <w:rsid w:val="001F0005"/>
    <w:rsid w:val="001F0388"/>
    <w:rsid w:val="001F05AA"/>
    <w:rsid w:val="001F075B"/>
    <w:rsid w:val="001F07FC"/>
    <w:rsid w:val="001F0AAD"/>
    <w:rsid w:val="001F1197"/>
    <w:rsid w:val="001F1EDF"/>
    <w:rsid w:val="001F2457"/>
    <w:rsid w:val="001F347E"/>
    <w:rsid w:val="001F38E8"/>
    <w:rsid w:val="001F3B2C"/>
    <w:rsid w:val="001F424F"/>
    <w:rsid w:val="001F42FA"/>
    <w:rsid w:val="001F43A7"/>
    <w:rsid w:val="001F682A"/>
    <w:rsid w:val="001F6884"/>
    <w:rsid w:val="001F6D64"/>
    <w:rsid w:val="001F7805"/>
    <w:rsid w:val="001F79F7"/>
    <w:rsid w:val="002022B4"/>
    <w:rsid w:val="002024F6"/>
    <w:rsid w:val="00202B1D"/>
    <w:rsid w:val="00202CAB"/>
    <w:rsid w:val="002031B7"/>
    <w:rsid w:val="0020325A"/>
    <w:rsid w:val="00203987"/>
    <w:rsid w:val="0020398D"/>
    <w:rsid w:val="00203B0C"/>
    <w:rsid w:val="002043A1"/>
    <w:rsid w:val="002045C2"/>
    <w:rsid w:val="00204805"/>
    <w:rsid w:val="00204D72"/>
    <w:rsid w:val="0020758A"/>
    <w:rsid w:val="002101C0"/>
    <w:rsid w:val="00211707"/>
    <w:rsid w:val="002118BD"/>
    <w:rsid w:val="00211A7E"/>
    <w:rsid w:val="002128A6"/>
    <w:rsid w:val="00212F3E"/>
    <w:rsid w:val="00213671"/>
    <w:rsid w:val="00213BF4"/>
    <w:rsid w:val="00213D3D"/>
    <w:rsid w:val="00213D44"/>
    <w:rsid w:val="0021478D"/>
    <w:rsid w:val="00214C73"/>
    <w:rsid w:val="00216969"/>
    <w:rsid w:val="00217CFA"/>
    <w:rsid w:val="00217E27"/>
    <w:rsid w:val="00220022"/>
    <w:rsid w:val="0022028D"/>
    <w:rsid w:val="00221044"/>
    <w:rsid w:val="0022132F"/>
    <w:rsid w:val="002216B7"/>
    <w:rsid w:val="0022193E"/>
    <w:rsid w:val="00222D8A"/>
    <w:rsid w:val="00224B20"/>
    <w:rsid w:val="002254F9"/>
    <w:rsid w:val="00225529"/>
    <w:rsid w:val="002268C7"/>
    <w:rsid w:val="002275D4"/>
    <w:rsid w:val="002301A2"/>
    <w:rsid w:val="00230654"/>
    <w:rsid w:val="002325F3"/>
    <w:rsid w:val="00232B6F"/>
    <w:rsid w:val="00232FDC"/>
    <w:rsid w:val="0023328D"/>
    <w:rsid w:val="00233500"/>
    <w:rsid w:val="00233784"/>
    <w:rsid w:val="00233C5E"/>
    <w:rsid w:val="00233E4B"/>
    <w:rsid w:val="0023488A"/>
    <w:rsid w:val="00234D52"/>
    <w:rsid w:val="002352D1"/>
    <w:rsid w:val="00235691"/>
    <w:rsid w:val="00235A0C"/>
    <w:rsid w:val="00235CA6"/>
    <w:rsid w:val="00237D6C"/>
    <w:rsid w:val="002401BF"/>
    <w:rsid w:val="002405F6"/>
    <w:rsid w:val="00240901"/>
    <w:rsid w:val="002413E2"/>
    <w:rsid w:val="00241796"/>
    <w:rsid w:val="00241823"/>
    <w:rsid w:val="0024194D"/>
    <w:rsid w:val="00241C0E"/>
    <w:rsid w:val="00242A7C"/>
    <w:rsid w:val="002430DC"/>
    <w:rsid w:val="002430E0"/>
    <w:rsid w:val="002433B1"/>
    <w:rsid w:val="0024379E"/>
    <w:rsid w:val="00244586"/>
    <w:rsid w:val="00245694"/>
    <w:rsid w:val="002461B7"/>
    <w:rsid w:val="0024653E"/>
    <w:rsid w:val="00246B26"/>
    <w:rsid w:val="00247C56"/>
    <w:rsid w:val="00250242"/>
    <w:rsid w:val="002502AF"/>
    <w:rsid w:val="002518EE"/>
    <w:rsid w:val="0025191A"/>
    <w:rsid w:val="00251B3C"/>
    <w:rsid w:val="00251E61"/>
    <w:rsid w:val="00252091"/>
    <w:rsid w:val="00252E14"/>
    <w:rsid w:val="00252ED8"/>
    <w:rsid w:val="002535F4"/>
    <w:rsid w:val="002542F3"/>
    <w:rsid w:val="00255308"/>
    <w:rsid w:val="0025586A"/>
    <w:rsid w:val="00255A19"/>
    <w:rsid w:val="00255C83"/>
    <w:rsid w:val="002566CF"/>
    <w:rsid w:val="00257C43"/>
    <w:rsid w:val="00257D6D"/>
    <w:rsid w:val="002603FD"/>
    <w:rsid w:val="00260CB9"/>
    <w:rsid w:val="0026124C"/>
    <w:rsid w:val="00261950"/>
    <w:rsid w:val="00261967"/>
    <w:rsid w:val="00261EDD"/>
    <w:rsid w:val="002629B3"/>
    <w:rsid w:val="0026303D"/>
    <w:rsid w:val="002634E9"/>
    <w:rsid w:val="00263861"/>
    <w:rsid w:val="00265D82"/>
    <w:rsid w:val="002669A8"/>
    <w:rsid w:val="00267107"/>
    <w:rsid w:val="0026719D"/>
    <w:rsid w:val="00267767"/>
    <w:rsid w:val="002707A3"/>
    <w:rsid w:val="002709A8"/>
    <w:rsid w:val="00270A38"/>
    <w:rsid w:val="00270CCC"/>
    <w:rsid w:val="00271051"/>
    <w:rsid w:val="0027123A"/>
    <w:rsid w:val="002718B0"/>
    <w:rsid w:val="00271E6D"/>
    <w:rsid w:val="002721BA"/>
    <w:rsid w:val="002732B3"/>
    <w:rsid w:val="002747CF"/>
    <w:rsid w:val="00274CA9"/>
    <w:rsid w:val="00274F68"/>
    <w:rsid w:val="00275332"/>
    <w:rsid w:val="002756DD"/>
    <w:rsid w:val="00275D5D"/>
    <w:rsid w:val="002767CD"/>
    <w:rsid w:val="00277274"/>
    <w:rsid w:val="002775DA"/>
    <w:rsid w:val="0027763F"/>
    <w:rsid w:val="002777B6"/>
    <w:rsid w:val="00277A77"/>
    <w:rsid w:val="00277AE1"/>
    <w:rsid w:val="00280A44"/>
    <w:rsid w:val="00282C88"/>
    <w:rsid w:val="00282ECB"/>
    <w:rsid w:val="00283C95"/>
    <w:rsid w:val="00285121"/>
    <w:rsid w:val="00285FBA"/>
    <w:rsid w:val="002865E4"/>
    <w:rsid w:val="00286EDD"/>
    <w:rsid w:val="00290CD5"/>
    <w:rsid w:val="0029155E"/>
    <w:rsid w:val="0029244E"/>
    <w:rsid w:val="002925C4"/>
    <w:rsid w:val="0029295E"/>
    <w:rsid w:val="00292B56"/>
    <w:rsid w:val="00292B9E"/>
    <w:rsid w:val="00292D81"/>
    <w:rsid w:val="00293968"/>
    <w:rsid w:val="00293EE3"/>
    <w:rsid w:val="00294069"/>
    <w:rsid w:val="0029487E"/>
    <w:rsid w:val="002952E7"/>
    <w:rsid w:val="00295D87"/>
    <w:rsid w:val="002968A4"/>
    <w:rsid w:val="002972DC"/>
    <w:rsid w:val="002978EA"/>
    <w:rsid w:val="00297A31"/>
    <w:rsid w:val="002A1161"/>
    <w:rsid w:val="002A1BFF"/>
    <w:rsid w:val="002A2036"/>
    <w:rsid w:val="002A24F9"/>
    <w:rsid w:val="002A2F72"/>
    <w:rsid w:val="002A3AC0"/>
    <w:rsid w:val="002A3BC1"/>
    <w:rsid w:val="002A461D"/>
    <w:rsid w:val="002A4AA0"/>
    <w:rsid w:val="002A5955"/>
    <w:rsid w:val="002A5D74"/>
    <w:rsid w:val="002A6804"/>
    <w:rsid w:val="002A6F70"/>
    <w:rsid w:val="002A7698"/>
    <w:rsid w:val="002A76AE"/>
    <w:rsid w:val="002A7897"/>
    <w:rsid w:val="002A7A5E"/>
    <w:rsid w:val="002B0952"/>
    <w:rsid w:val="002B12B6"/>
    <w:rsid w:val="002B28B4"/>
    <w:rsid w:val="002B46CE"/>
    <w:rsid w:val="002B5136"/>
    <w:rsid w:val="002B56C0"/>
    <w:rsid w:val="002B5C26"/>
    <w:rsid w:val="002B5E0D"/>
    <w:rsid w:val="002B6B55"/>
    <w:rsid w:val="002C0114"/>
    <w:rsid w:val="002C0C88"/>
    <w:rsid w:val="002C12D1"/>
    <w:rsid w:val="002C1E3B"/>
    <w:rsid w:val="002C1F48"/>
    <w:rsid w:val="002C287B"/>
    <w:rsid w:val="002C364D"/>
    <w:rsid w:val="002C4091"/>
    <w:rsid w:val="002C465F"/>
    <w:rsid w:val="002C4D60"/>
    <w:rsid w:val="002C5096"/>
    <w:rsid w:val="002C54B5"/>
    <w:rsid w:val="002C569E"/>
    <w:rsid w:val="002C5D3C"/>
    <w:rsid w:val="002C6A72"/>
    <w:rsid w:val="002C73B6"/>
    <w:rsid w:val="002C74A5"/>
    <w:rsid w:val="002C7DBD"/>
    <w:rsid w:val="002D01FC"/>
    <w:rsid w:val="002D0788"/>
    <w:rsid w:val="002D07F0"/>
    <w:rsid w:val="002D1B55"/>
    <w:rsid w:val="002D259D"/>
    <w:rsid w:val="002D36F1"/>
    <w:rsid w:val="002D4BE9"/>
    <w:rsid w:val="002D5151"/>
    <w:rsid w:val="002D5B74"/>
    <w:rsid w:val="002D5CCC"/>
    <w:rsid w:val="002D5D6B"/>
    <w:rsid w:val="002D6647"/>
    <w:rsid w:val="002D669C"/>
    <w:rsid w:val="002D6A0F"/>
    <w:rsid w:val="002D78CC"/>
    <w:rsid w:val="002E0068"/>
    <w:rsid w:val="002E033C"/>
    <w:rsid w:val="002E0D93"/>
    <w:rsid w:val="002E143E"/>
    <w:rsid w:val="002E1B54"/>
    <w:rsid w:val="002E1B60"/>
    <w:rsid w:val="002E1C6A"/>
    <w:rsid w:val="002E2653"/>
    <w:rsid w:val="002E2A14"/>
    <w:rsid w:val="002E2ABC"/>
    <w:rsid w:val="002E3061"/>
    <w:rsid w:val="002E35F8"/>
    <w:rsid w:val="002E36F1"/>
    <w:rsid w:val="002E3781"/>
    <w:rsid w:val="002E3C2A"/>
    <w:rsid w:val="002E4BB7"/>
    <w:rsid w:val="002E4C5C"/>
    <w:rsid w:val="002E5A87"/>
    <w:rsid w:val="002E67C6"/>
    <w:rsid w:val="002E6F04"/>
    <w:rsid w:val="002E7336"/>
    <w:rsid w:val="002E797F"/>
    <w:rsid w:val="002E7CB1"/>
    <w:rsid w:val="002F0439"/>
    <w:rsid w:val="002F0503"/>
    <w:rsid w:val="002F0692"/>
    <w:rsid w:val="002F0CBD"/>
    <w:rsid w:val="002F34AA"/>
    <w:rsid w:val="002F44C5"/>
    <w:rsid w:val="002F4AF2"/>
    <w:rsid w:val="002F59AC"/>
    <w:rsid w:val="002F6471"/>
    <w:rsid w:val="002F6F73"/>
    <w:rsid w:val="002F745A"/>
    <w:rsid w:val="003002F3"/>
    <w:rsid w:val="003003CE"/>
    <w:rsid w:val="00300666"/>
    <w:rsid w:val="003007D0"/>
    <w:rsid w:val="0030088A"/>
    <w:rsid w:val="00300FAE"/>
    <w:rsid w:val="00301730"/>
    <w:rsid w:val="003019F5"/>
    <w:rsid w:val="00301FA9"/>
    <w:rsid w:val="003027C6"/>
    <w:rsid w:val="003028FB"/>
    <w:rsid w:val="00302A2E"/>
    <w:rsid w:val="00302B48"/>
    <w:rsid w:val="00302D19"/>
    <w:rsid w:val="00302E40"/>
    <w:rsid w:val="0030355E"/>
    <w:rsid w:val="003047BA"/>
    <w:rsid w:val="00304A35"/>
    <w:rsid w:val="00305E8F"/>
    <w:rsid w:val="00305EDF"/>
    <w:rsid w:val="00306800"/>
    <w:rsid w:val="003068E0"/>
    <w:rsid w:val="00306DCF"/>
    <w:rsid w:val="00306E90"/>
    <w:rsid w:val="00306ECE"/>
    <w:rsid w:val="0030755D"/>
    <w:rsid w:val="00307E5A"/>
    <w:rsid w:val="00310885"/>
    <w:rsid w:val="00310B3B"/>
    <w:rsid w:val="00311906"/>
    <w:rsid w:val="00311ADA"/>
    <w:rsid w:val="003127D1"/>
    <w:rsid w:val="00313197"/>
    <w:rsid w:val="003136B5"/>
    <w:rsid w:val="00313BD1"/>
    <w:rsid w:val="003140D9"/>
    <w:rsid w:val="00314B15"/>
    <w:rsid w:val="00314D6C"/>
    <w:rsid w:val="00314DD0"/>
    <w:rsid w:val="00314E5E"/>
    <w:rsid w:val="00315757"/>
    <w:rsid w:val="00315A18"/>
    <w:rsid w:val="00315D7D"/>
    <w:rsid w:val="00316B6B"/>
    <w:rsid w:val="0031743B"/>
    <w:rsid w:val="00320EDD"/>
    <w:rsid w:val="00322713"/>
    <w:rsid w:val="003231A5"/>
    <w:rsid w:val="00323582"/>
    <w:rsid w:val="00323791"/>
    <w:rsid w:val="003237C0"/>
    <w:rsid w:val="00323C67"/>
    <w:rsid w:val="00323DA1"/>
    <w:rsid w:val="00323DA3"/>
    <w:rsid w:val="00323F75"/>
    <w:rsid w:val="0032460D"/>
    <w:rsid w:val="00324E8A"/>
    <w:rsid w:val="00325746"/>
    <w:rsid w:val="003261E7"/>
    <w:rsid w:val="00326F4F"/>
    <w:rsid w:val="0032708B"/>
    <w:rsid w:val="0032755B"/>
    <w:rsid w:val="00327E3A"/>
    <w:rsid w:val="0033087E"/>
    <w:rsid w:val="003311C2"/>
    <w:rsid w:val="00331270"/>
    <w:rsid w:val="00331325"/>
    <w:rsid w:val="00331987"/>
    <w:rsid w:val="00332914"/>
    <w:rsid w:val="00332B03"/>
    <w:rsid w:val="003330D4"/>
    <w:rsid w:val="00333129"/>
    <w:rsid w:val="00333824"/>
    <w:rsid w:val="003339B2"/>
    <w:rsid w:val="0033483B"/>
    <w:rsid w:val="00334AC2"/>
    <w:rsid w:val="00335210"/>
    <w:rsid w:val="003353A5"/>
    <w:rsid w:val="00335524"/>
    <w:rsid w:val="00335854"/>
    <w:rsid w:val="00335DBC"/>
    <w:rsid w:val="00336562"/>
    <w:rsid w:val="003368F6"/>
    <w:rsid w:val="003369C8"/>
    <w:rsid w:val="00336CE2"/>
    <w:rsid w:val="003371EF"/>
    <w:rsid w:val="003374B8"/>
    <w:rsid w:val="00337AD5"/>
    <w:rsid w:val="00337BB4"/>
    <w:rsid w:val="003403EE"/>
    <w:rsid w:val="00341534"/>
    <w:rsid w:val="0034193F"/>
    <w:rsid w:val="00342031"/>
    <w:rsid w:val="0034231A"/>
    <w:rsid w:val="00343545"/>
    <w:rsid w:val="00343C97"/>
    <w:rsid w:val="003442DF"/>
    <w:rsid w:val="003451E4"/>
    <w:rsid w:val="00345E72"/>
    <w:rsid w:val="00345F27"/>
    <w:rsid w:val="00346A5C"/>
    <w:rsid w:val="00347942"/>
    <w:rsid w:val="00347FD0"/>
    <w:rsid w:val="003502AA"/>
    <w:rsid w:val="003504A3"/>
    <w:rsid w:val="003506F0"/>
    <w:rsid w:val="00350FEC"/>
    <w:rsid w:val="00351083"/>
    <w:rsid w:val="0035173E"/>
    <w:rsid w:val="00351B77"/>
    <w:rsid w:val="0035208E"/>
    <w:rsid w:val="00352BFF"/>
    <w:rsid w:val="00354103"/>
    <w:rsid w:val="0035458C"/>
    <w:rsid w:val="00354A37"/>
    <w:rsid w:val="00355A60"/>
    <w:rsid w:val="00356B82"/>
    <w:rsid w:val="003571F9"/>
    <w:rsid w:val="0035785A"/>
    <w:rsid w:val="00357B55"/>
    <w:rsid w:val="00357CF7"/>
    <w:rsid w:val="00361166"/>
    <w:rsid w:val="003615BC"/>
    <w:rsid w:val="00361615"/>
    <w:rsid w:val="00361812"/>
    <w:rsid w:val="00361911"/>
    <w:rsid w:val="00363222"/>
    <w:rsid w:val="00363257"/>
    <w:rsid w:val="00363AD0"/>
    <w:rsid w:val="003641CF"/>
    <w:rsid w:val="00364A02"/>
    <w:rsid w:val="003651D5"/>
    <w:rsid w:val="00365C1E"/>
    <w:rsid w:val="003674CE"/>
    <w:rsid w:val="003675B8"/>
    <w:rsid w:val="003676D2"/>
    <w:rsid w:val="00367EAC"/>
    <w:rsid w:val="00367F4E"/>
    <w:rsid w:val="0037017B"/>
    <w:rsid w:val="00370741"/>
    <w:rsid w:val="00370DFA"/>
    <w:rsid w:val="003716D2"/>
    <w:rsid w:val="00371777"/>
    <w:rsid w:val="00371830"/>
    <w:rsid w:val="00371FC4"/>
    <w:rsid w:val="003720A9"/>
    <w:rsid w:val="00372620"/>
    <w:rsid w:val="00373177"/>
    <w:rsid w:val="003736DF"/>
    <w:rsid w:val="00373DCA"/>
    <w:rsid w:val="003740B6"/>
    <w:rsid w:val="00374D0B"/>
    <w:rsid w:val="00375019"/>
    <w:rsid w:val="0037513A"/>
    <w:rsid w:val="0037517E"/>
    <w:rsid w:val="00375259"/>
    <w:rsid w:val="00375B66"/>
    <w:rsid w:val="00376424"/>
    <w:rsid w:val="003772B3"/>
    <w:rsid w:val="003777AB"/>
    <w:rsid w:val="00377C9C"/>
    <w:rsid w:val="00377CE0"/>
    <w:rsid w:val="0038015C"/>
    <w:rsid w:val="003801EA"/>
    <w:rsid w:val="003810AF"/>
    <w:rsid w:val="0038129B"/>
    <w:rsid w:val="003814B2"/>
    <w:rsid w:val="00381771"/>
    <w:rsid w:val="00381D42"/>
    <w:rsid w:val="00382BEE"/>
    <w:rsid w:val="00382E52"/>
    <w:rsid w:val="003849DE"/>
    <w:rsid w:val="00384CEA"/>
    <w:rsid w:val="00385233"/>
    <w:rsid w:val="00386C23"/>
    <w:rsid w:val="00387AA0"/>
    <w:rsid w:val="00387F72"/>
    <w:rsid w:val="0039025B"/>
    <w:rsid w:val="0039060B"/>
    <w:rsid w:val="00391DD7"/>
    <w:rsid w:val="0039210F"/>
    <w:rsid w:val="003929EF"/>
    <w:rsid w:val="00392B11"/>
    <w:rsid w:val="003930B6"/>
    <w:rsid w:val="0039325A"/>
    <w:rsid w:val="00393329"/>
    <w:rsid w:val="0039365B"/>
    <w:rsid w:val="003940C2"/>
    <w:rsid w:val="00394183"/>
    <w:rsid w:val="00395B7B"/>
    <w:rsid w:val="0039614D"/>
    <w:rsid w:val="003969CB"/>
    <w:rsid w:val="00397151"/>
    <w:rsid w:val="003A0E9E"/>
    <w:rsid w:val="003A1004"/>
    <w:rsid w:val="003A14FE"/>
    <w:rsid w:val="003A16C9"/>
    <w:rsid w:val="003A242B"/>
    <w:rsid w:val="003A31C6"/>
    <w:rsid w:val="003A332D"/>
    <w:rsid w:val="003A3879"/>
    <w:rsid w:val="003A4417"/>
    <w:rsid w:val="003A527D"/>
    <w:rsid w:val="003A687A"/>
    <w:rsid w:val="003A754E"/>
    <w:rsid w:val="003A7B4B"/>
    <w:rsid w:val="003B0067"/>
    <w:rsid w:val="003B030E"/>
    <w:rsid w:val="003B056F"/>
    <w:rsid w:val="003B0888"/>
    <w:rsid w:val="003B19CC"/>
    <w:rsid w:val="003B1C5B"/>
    <w:rsid w:val="003B22A3"/>
    <w:rsid w:val="003B2501"/>
    <w:rsid w:val="003B2770"/>
    <w:rsid w:val="003B2901"/>
    <w:rsid w:val="003B3386"/>
    <w:rsid w:val="003B3911"/>
    <w:rsid w:val="003B3F04"/>
    <w:rsid w:val="003B421B"/>
    <w:rsid w:val="003B4709"/>
    <w:rsid w:val="003B6744"/>
    <w:rsid w:val="003B6C24"/>
    <w:rsid w:val="003B7BC2"/>
    <w:rsid w:val="003B7DEA"/>
    <w:rsid w:val="003B7FF6"/>
    <w:rsid w:val="003C015C"/>
    <w:rsid w:val="003C0187"/>
    <w:rsid w:val="003C0933"/>
    <w:rsid w:val="003C14CE"/>
    <w:rsid w:val="003C18F2"/>
    <w:rsid w:val="003C1CA1"/>
    <w:rsid w:val="003C1CA8"/>
    <w:rsid w:val="003C2210"/>
    <w:rsid w:val="003C2A3A"/>
    <w:rsid w:val="003C382B"/>
    <w:rsid w:val="003C4498"/>
    <w:rsid w:val="003C4754"/>
    <w:rsid w:val="003C4842"/>
    <w:rsid w:val="003C55BF"/>
    <w:rsid w:val="003C572C"/>
    <w:rsid w:val="003C659F"/>
    <w:rsid w:val="003C6D81"/>
    <w:rsid w:val="003C6E0E"/>
    <w:rsid w:val="003C7031"/>
    <w:rsid w:val="003D0286"/>
    <w:rsid w:val="003D0DCC"/>
    <w:rsid w:val="003D2DE9"/>
    <w:rsid w:val="003D2DFF"/>
    <w:rsid w:val="003D32A1"/>
    <w:rsid w:val="003D34DB"/>
    <w:rsid w:val="003D3754"/>
    <w:rsid w:val="003D375E"/>
    <w:rsid w:val="003D3C93"/>
    <w:rsid w:val="003D4305"/>
    <w:rsid w:val="003D4BEB"/>
    <w:rsid w:val="003D4FB6"/>
    <w:rsid w:val="003D5BC9"/>
    <w:rsid w:val="003D6740"/>
    <w:rsid w:val="003D6F95"/>
    <w:rsid w:val="003D79EE"/>
    <w:rsid w:val="003D7FC9"/>
    <w:rsid w:val="003E133B"/>
    <w:rsid w:val="003E1486"/>
    <w:rsid w:val="003E1C46"/>
    <w:rsid w:val="003E1EF3"/>
    <w:rsid w:val="003E1F3A"/>
    <w:rsid w:val="003E206E"/>
    <w:rsid w:val="003E20A0"/>
    <w:rsid w:val="003E2ABF"/>
    <w:rsid w:val="003E2D96"/>
    <w:rsid w:val="003E355D"/>
    <w:rsid w:val="003E3669"/>
    <w:rsid w:val="003E3D1D"/>
    <w:rsid w:val="003E3F33"/>
    <w:rsid w:val="003E48CC"/>
    <w:rsid w:val="003E4996"/>
    <w:rsid w:val="003E49B2"/>
    <w:rsid w:val="003E4C46"/>
    <w:rsid w:val="003E60D0"/>
    <w:rsid w:val="003E6104"/>
    <w:rsid w:val="003F0005"/>
    <w:rsid w:val="003F2139"/>
    <w:rsid w:val="003F2251"/>
    <w:rsid w:val="003F2B4C"/>
    <w:rsid w:val="003F34A9"/>
    <w:rsid w:val="003F36F3"/>
    <w:rsid w:val="003F4146"/>
    <w:rsid w:val="003F4795"/>
    <w:rsid w:val="003F59C2"/>
    <w:rsid w:val="003F70A8"/>
    <w:rsid w:val="003F771D"/>
    <w:rsid w:val="0040041B"/>
    <w:rsid w:val="00400C57"/>
    <w:rsid w:val="00401305"/>
    <w:rsid w:val="00402879"/>
    <w:rsid w:val="00403884"/>
    <w:rsid w:val="00403C44"/>
    <w:rsid w:val="00403D34"/>
    <w:rsid w:val="00404D98"/>
    <w:rsid w:val="00404F1C"/>
    <w:rsid w:val="00405687"/>
    <w:rsid w:val="00405B84"/>
    <w:rsid w:val="00406811"/>
    <w:rsid w:val="00406A14"/>
    <w:rsid w:val="0040733B"/>
    <w:rsid w:val="00407516"/>
    <w:rsid w:val="00407CC5"/>
    <w:rsid w:val="0041022C"/>
    <w:rsid w:val="00410C23"/>
    <w:rsid w:val="00410D8D"/>
    <w:rsid w:val="00410E54"/>
    <w:rsid w:val="00411BF1"/>
    <w:rsid w:val="00411BF2"/>
    <w:rsid w:val="00412495"/>
    <w:rsid w:val="00413425"/>
    <w:rsid w:val="00414FA7"/>
    <w:rsid w:val="004159D8"/>
    <w:rsid w:val="00415BD8"/>
    <w:rsid w:val="004169FC"/>
    <w:rsid w:val="00416B43"/>
    <w:rsid w:val="00420394"/>
    <w:rsid w:val="0042058A"/>
    <w:rsid w:val="0042070D"/>
    <w:rsid w:val="004217FA"/>
    <w:rsid w:val="00421E24"/>
    <w:rsid w:val="004222A4"/>
    <w:rsid w:val="004224D1"/>
    <w:rsid w:val="004230A6"/>
    <w:rsid w:val="00424878"/>
    <w:rsid w:val="00424879"/>
    <w:rsid w:val="00425212"/>
    <w:rsid w:val="0042571F"/>
    <w:rsid w:val="004259B9"/>
    <w:rsid w:val="004259D5"/>
    <w:rsid w:val="00425B47"/>
    <w:rsid w:val="00425B77"/>
    <w:rsid w:val="00426A85"/>
    <w:rsid w:val="0042718A"/>
    <w:rsid w:val="004314A0"/>
    <w:rsid w:val="00431CAC"/>
    <w:rsid w:val="00431DD3"/>
    <w:rsid w:val="0043214C"/>
    <w:rsid w:val="004321F9"/>
    <w:rsid w:val="00432BDF"/>
    <w:rsid w:val="004337A8"/>
    <w:rsid w:val="00433805"/>
    <w:rsid w:val="00433C60"/>
    <w:rsid w:val="00433E8D"/>
    <w:rsid w:val="00433F19"/>
    <w:rsid w:val="00434498"/>
    <w:rsid w:val="00434CE5"/>
    <w:rsid w:val="0043583A"/>
    <w:rsid w:val="00435947"/>
    <w:rsid w:val="00435C4D"/>
    <w:rsid w:val="004362EF"/>
    <w:rsid w:val="004371C3"/>
    <w:rsid w:val="00437AAC"/>
    <w:rsid w:val="004400A1"/>
    <w:rsid w:val="00440715"/>
    <w:rsid w:val="00440C2A"/>
    <w:rsid w:val="004418FA"/>
    <w:rsid w:val="0044199F"/>
    <w:rsid w:val="00441AB9"/>
    <w:rsid w:val="00441DB0"/>
    <w:rsid w:val="00442102"/>
    <w:rsid w:val="00442419"/>
    <w:rsid w:val="00442E50"/>
    <w:rsid w:val="00444D2D"/>
    <w:rsid w:val="004458AE"/>
    <w:rsid w:val="004461FC"/>
    <w:rsid w:val="00446728"/>
    <w:rsid w:val="004467F2"/>
    <w:rsid w:val="0044732B"/>
    <w:rsid w:val="0044778E"/>
    <w:rsid w:val="00447A19"/>
    <w:rsid w:val="00447F65"/>
    <w:rsid w:val="00450F58"/>
    <w:rsid w:val="004517DD"/>
    <w:rsid w:val="00451BAE"/>
    <w:rsid w:val="00451CE3"/>
    <w:rsid w:val="00453639"/>
    <w:rsid w:val="00454100"/>
    <w:rsid w:val="004542D5"/>
    <w:rsid w:val="004556A1"/>
    <w:rsid w:val="004558C8"/>
    <w:rsid w:val="00455B7B"/>
    <w:rsid w:val="00456951"/>
    <w:rsid w:val="00456B23"/>
    <w:rsid w:val="00456B66"/>
    <w:rsid w:val="004579E1"/>
    <w:rsid w:val="0046015D"/>
    <w:rsid w:val="00460D8B"/>
    <w:rsid w:val="00461A27"/>
    <w:rsid w:val="00461C39"/>
    <w:rsid w:val="0046228B"/>
    <w:rsid w:val="00462890"/>
    <w:rsid w:val="00462CA3"/>
    <w:rsid w:val="00462F03"/>
    <w:rsid w:val="0046347D"/>
    <w:rsid w:val="00463A55"/>
    <w:rsid w:val="00463CF7"/>
    <w:rsid w:val="004649A4"/>
    <w:rsid w:val="00464CE3"/>
    <w:rsid w:val="004658E5"/>
    <w:rsid w:val="00466841"/>
    <w:rsid w:val="0046713A"/>
    <w:rsid w:val="00467CB4"/>
    <w:rsid w:val="00470885"/>
    <w:rsid w:val="00470A4F"/>
    <w:rsid w:val="00470C30"/>
    <w:rsid w:val="00470CAA"/>
    <w:rsid w:val="00470F55"/>
    <w:rsid w:val="00471528"/>
    <w:rsid w:val="0047179A"/>
    <w:rsid w:val="00471BE9"/>
    <w:rsid w:val="00472341"/>
    <w:rsid w:val="00472BE0"/>
    <w:rsid w:val="00472D78"/>
    <w:rsid w:val="004738D5"/>
    <w:rsid w:val="00473952"/>
    <w:rsid w:val="00473D11"/>
    <w:rsid w:val="00473D48"/>
    <w:rsid w:val="00473D64"/>
    <w:rsid w:val="00473E7B"/>
    <w:rsid w:val="00473F42"/>
    <w:rsid w:val="00474034"/>
    <w:rsid w:val="00474731"/>
    <w:rsid w:val="0047531A"/>
    <w:rsid w:val="004757FA"/>
    <w:rsid w:val="00475AE5"/>
    <w:rsid w:val="004760D2"/>
    <w:rsid w:val="004766B3"/>
    <w:rsid w:val="004766FC"/>
    <w:rsid w:val="0047717E"/>
    <w:rsid w:val="004778EC"/>
    <w:rsid w:val="00477E1A"/>
    <w:rsid w:val="00480118"/>
    <w:rsid w:val="00480280"/>
    <w:rsid w:val="00480652"/>
    <w:rsid w:val="0048109D"/>
    <w:rsid w:val="004816D1"/>
    <w:rsid w:val="00482A48"/>
    <w:rsid w:val="00483C3B"/>
    <w:rsid w:val="00484ABA"/>
    <w:rsid w:val="00484EB7"/>
    <w:rsid w:val="0048559D"/>
    <w:rsid w:val="00486099"/>
    <w:rsid w:val="0049008A"/>
    <w:rsid w:val="0049073A"/>
    <w:rsid w:val="00491365"/>
    <w:rsid w:val="00491B52"/>
    <w:rsid w:val="00491E1C"/>
    <w:rsid w:val="00492125"/>
    <w:rsid w:val="0049225D"/>
    <w:rsid w:val="0049293C"/>
    <w:rsid w:val="0049323E"/>
    <w:rsid w:val="00493EC0"/>
    <w:rsid w:val="00494A51"/>
    <w:rsid w:val="00494E24"/>
    <w:rsid w:val="00495272"/>
    <w:rsid w:val="0049533D"/>
    <w:rsid w:val="004953E0"/>
    <w:rsid w:val="0049586D"/>
    <w:rsid w:val="00495E50"/>
    <w:rsid w:val="0049615E"/>
    <w:rsid w:val="00496C67"/>
    <w:rsid w:val="004A0137"/>
    <w:rsid w:val="004A043A"/>
    <w:rsid w:val="004A101C"/>
    <w:rsid w:val="004A1F97"/>
    <w:rsid w:val="004A1FAE"/>
    <w:rsid w:val="004A27FE"/>
    <w:rsid w:val="004A2A9E"/>
    <w:rsid w:val="004A2D07"/>
    <w:rsid w:val="004A2DCC"/>
    <w:rsid w:val="004A378E"/>
    <w:rsid w:val="004A39CB"/>
    <w:rsid w:val="004A3CFF"/>
    <w:rsid w:val="004A4922"/>
    <w:rsid w:val="004A4CE8"/>
    <w:rsid w:val="004A4DA8"/>
    <w:rsid w:val="004A50B9"/>
    <w:rsid w:val="004A5467"/>
    <w:rsid w:val="004A54AA"/>
    <w:rsid w:val="004A60ED"/>
    <w:rsid w:val="004A7489"/>
    <w:rsid w:val="004A7FAE"/>
    <w:rsid w:val="004B10DA"/>
    <w:rsid w:val="004B2AA3"/>
    <w:rsid w:val="004B3714"/>
    <w:rsid w:val="004B38F9"/>
    <w:rsid w:val="004B3B16"/>
    <w:rsid w:val="004B439B"/>
    <w:rsid w:val="004B459F"/>
    <w:rsid w:val="004B46F8"/>
    <w:rsid w:val="004B47B9"/>
    <w:rsid w:val="004B561E"/>
    <w:rsid w:val="004B5CEF"/>
    <w:rsid w:val="004B77CE"/>
    <w:rsid w:val="004B7944"/>
    <w:rsid w:val="004B7E40"/>
    <w:rsid w:val="004B7EEF"/>
    <w:rsid w:val="004C01AE"/>
    <w:rsid w:val="004C02A2"/>
    <w:rsid w:val="004C0890"/>
    <w:rsid w:val="004C13A5"/>
    <w:rsid w:val="004C2902"/>
    <w:rsid w:val="004C3890"/>
    <w:rsid w:val="004C3A38"/>
    <w:rsid w:val="004C3E6E"/>
    <w:rsid w:val="004C4684"/>
    <w:rsid w:val="004C4CEC"/>
    <w:rsid w:val="004C4E06"/>
    <w:rsid w:val="004C5C11"/>
    <w:rsid w:val="004C6263"/>
    <w:rsid w:val="004C662B"/>
    <w:rsid w:val="004C6A24"/>
    <w:rsid w:val="004C6E95"/>
    <w:rsid w:val="004C6F71"/>
    <w:rsid w:val="004C6FFB"/>
    <w:rsid w:val="004D07A3"/>
    <w:rsid w:val="004D10D6"/>
    <w:rsid w:val="004D17FD"/>
    <w:rsid w:val="004D1DC4"/>
    <w:rsid w:val="004D2AE1"/>
    <w:rsid w:val="004D2D7D"/>
    <w:rsid w:val="004D31C1"/>
    <w:rsid w:val="004D3539"/>
    <w:rsid w:val="004D3771"/>
    <w:rsid w:val="004D39E7"/>
    <w:rsid w:val="004D46F9"/>
    <w:rsid w:val="004D4A95"/>
    <w:rsid w:val="004D629B"/>
    <w:rsid w:val="004D67E1"/>
    <w:rsid w:val="004D69D0"/>
    <w:rsid w:val="004E0418"/>
    <w:rsid w:val="004E09BA"/>
    <w:rsid w:val="004E0C6A"/>
    <w:rsid w:val="004E0CDF"/>
    <w:rsid w:val="004E1657"/>
    <w:rsid w:val="004E1D90"/>
    <w:rsid w:val="004E2857"/>
    <w:rsid w:val="004E2EAC"/>
    <w:rsid w:val="004E31BF"/>
    <w:rsid w:val="004E3663"/>
    <w:rsid w:val="004E36AA"/>
    <w:rsid w:val="004E3893"/>
    <w:rsid w:val="004E40A4"/>
    <w:rsid w:val="004E4897"/>
    <w:rsid w:val="004E518D"/>
    <w:rsid w:val="004E568C"/>
    <w:rsid w:val="004E56BE"/>
    <w:rsid w:val="004E5C6F"/>
    <w:rsid w:val="004E5F19"/>
    <w:rsid w:val="004E6457"/>
    <w:rsid w:val="004E67B3"/>
    <w:rsid w:val="004E6DC0"/>
    <w:rsid w:val="004F1A16"/>
    <w:rsid w:val="004F20E1"/>
    <w:rsid w:val="004F2339"/>
    <w:rsid w:val="004F2366"/>
    <w:rsid w:val="004F38F8"/>
    <w:rsid w:val="004F3A15"/>
    <w:rsid w:val="004F414E"/>
    <w:rsid w:val="004F631D"/>
    <w:rsid w:val="004F6B8D"/>
    <w:rsid w:val="004F7AAC"/>
    <w:rsid w:val="004F7DAE"/>
    <w:rsid w:val="005005D6"/>
    <w:rsid w:val="00500B0A"/>
    <w:rsid w:val="00500D83"/>
    <w:rsid w:val="005012C3"/>
    <w:rsid w:val="0050177E"/>
    <w:rsid w:val="0050249B"/>
    <w:rsid w:val="00502A56"/>
    <w:rsid w:val="00502BC0"/>
    <w:rsid w:val="00502C43"/>
    <w:rsid w:val="00502EDC"/>
    <w:rsid w:val="005031F3"/>
    <w:rsid w:val="0050339D"/>
    <w:rsid w:val="005033FD"/>
    <w:rsid w:val="00503943"/>
    <w:rsid w:val="00505011"/>
    <w:rsid w:val="00505C72"/>
    <w:rsid w:val="00506FCF"/>
    <w:rsid w:val="00507FB4"/>
    <w:rsid w:val="00510A2A"/>
    <w:rsid w:val="00511F6F"/>
    <w:rsid w:val="00512486"/>
    <w:rsid w:val="005129B0"/>
    <w:rsid w:val="00513165"/>
    <w:rsid w:val="005132BB"/>
    <w:rsid w:val="0051345B"/>
    <w:rsid w:val="005141D1"/>
    <w:rsid w:val="005142B8"/>
    <w:rsid w:val="00514A65"/>
    <w:rsid w:val="00514B1C"/>
    <w:rsid w:val="00514E42"/>
    <w:rsid w:val="00515197"/>
    <w:rsid w:val="005151E7"/>
    <w:rsid w:val="005151ED"/>
    <w:rsid w:val="0051610B"/>
    <w:rsid w:val="00516902"/>
    <w:rsid w:val="00517E85"/>
    <w:rsid w:val="00520173"/>
    <w:rsid w:val="005206E5"/>
    <w:rsid w:val="00520830"/>
    <w:rsid w:val="0052112D"/>
    <w:rsid w:val="00521182"/>
    <w:rsid w:val="005212CE"/>
    <w:rsid w:val="00521F25"/>
    <w:rsid w:val="005225B5"/>
    <w:rsid w:val="0052270B"/>
    <w:rsid w:val="005227D4"/>
    <w:rsid w:val="00523178"/>
    <w:rsid w:val="00523BE2"/>
    <w:rsid w:val="005243F3"/>
    <w:rsid w:val="00524E38"/>
    <w:rsid w:val="005255C8"/>
    <w:rsid w:val="005255CC"/>
    <w:rsid w:val="005257A0"/>
    <w:rsid w:val="00525906"/>
    <w:rsid w:val="00525B09"/>
    <w:rsid w:val="00525D0C"/>
    <w:rsid w:val="0052603B"/>
    <w:rsid w:val="00526319"/>
    <w:rsid w:val="005272A8"/>
    <w:rsid w:val="0052781F"/>
    <w:rsid w:val="00527BA5"/>
    <w:rsid w:val="00527BB7"/>
    <w:rsid w:val="0053028C"/>
    <w:rsid w:val="0053038A"/>
    <w:rsid w:val="005314C9"/>
    <w:rsid w:val="00531779"/>
    <w:rsid w:val="00531AE4"/>
    <w:rsid w:val="00532387"/>
    <w:rsid w:val="00532444"/>
    <w:rsid w:val="00532531"/>
    <w:rsid w:val="0053256B"/>
    <w:rsid w:val="00533C20"/>
    <w:rsid w:val="00533C4C"/>
    <w:rsid w:val="00534BA9"/>
    <w:rsid w:val="0053582F"/>
    <w:rsid w:val="0053583A"/>
    <w:rsid w:val="00535B18"/>
    <w:rsid w:val="00535BC5"/>
    <w:rsid w:val="00536048"/>
    <w:rsid w:val="00536D56"/>
    <w:rsid w:val="0053744A"/>
    <w:rsid w:val="005402D1"/>
    <w:rsid w:val="00540748"/>
    <w:rsid w:val="00540B5D"/>
    <w:rsid w:val="00540E66"/>
    <w:rsid w:val="0054109E"/>
    <w:rsid w:val="00541DDE"/>
    <w:rsid w:val="005428AA"/>
    <w:rsid w:val="005434C4"/>
    <w:rsid w:val="00543897"/>
    <w:rsid w:val="00543C36"/>
    <w:rsid w:val="00543C3F"/>
    <w:rsid w:val="005454C9"/>
    <w:rsid w:val="0054558D"/>
    <w:rsid w:val="005459A4"/>
    <w:rsid w:val="00546247"/>
    <w:rsid w:val="00546271"/>
    <w:rsid w:val="00546B1B"/>
    <w:rsid w:val="00547D9B"/>
    <w:rsid w:val="00550C4F"/>
    <w:rsid w:val="00551243"/>
    <w:rsid w:val="005518E5"/>
    <w:rsid w:val="00552389"/>
    <w:rsid w:val="005524F3"/>
    <w:rsid w:val="00552A98"/>
    <w:rsid w:val="00552F0E"/>
    <w:rsid w:val="005535F8"/>
    <w:rsid w:val="00554B09"/>
    <w:rsid w:val="00554BC3"/>
    <w:rsid w:val="00554C23"/>
    <w:rsid w:val="0055650C"/>
    <w:rsid w:val="005568FC"/>
    <w:rsid w:val="00557250"/>
    <w:rsid w:val="005576EE"/>
    <w:rsid w:val="00557F54"/>
    <w:rsid w:val="00560167"/>
    <w:rsid w:val="00560A45"/>
    <w:rsid w:val="00560D16"/>
    <w:rsid w:val="00561465"/>
    <w:rsid w:val="0056209F"/>
    <w:rsid w:val="00562564"/>
    <w:rsid w:val="0056262C"/>
    <w:rsid w:val="005628AF"/>
    <w:rsid w:val="005633D9"/>
    <w:rsid w:val="00563830"/>
    <w:rsid w:val="00563B99"/>
    <w:rsid w:val="00563CD6"/>
    <w:rsid w:val="0056436C"/>
    <w:rsid w:val="005649A1"/>
    <w:rsid w:val="00564C40"/>
    <w:rsid w:val="00564D65"/>
    <w:rsid w:val="00565AEF"/>
    <w:rsid w:val="00566A87"/>
    <w:rsid w:val="005674F2"/>
    <w:rsid w:val="00567537"/>
    <w:rsid w:val="0056757F"/>
    <w:rsid w:val="00567FF0"/>
    <w:rsid w:val="00570464"/>
    <w:rsid w:val="00570964"/>
    <w:rsid w:val="00570F74"/>
    <w:rsid w:val="00571229"/>
    <w:rsid w:val="0057167E"/>
    <w:rsid w:val="0057174D"/>
    <w:rsid w:val="00571981"/>
    <w:rsid w:val="00571E08"/>
    <w:rsid w:val="0057206D"/>
    <w:rsid w:val="00572969"/>
    <w:rsid w:val="0057352D"/>
    <w:rsid w:val="00573A05"/>
    <w:rsid w:val="00573FD4"/>
    <w:rsid w:val="00574146"/>
    <w:rsid w:val="0057484E"/>
    <w:rsid w:val="00574C31"/>
    <w:rsid w:val="00574CE2"/>
    <w:rsid w:val="005758CE"/>
    <w:rsid w:val="00575CF5"/>
    <w:rsid w:val="00576018"/>
    <w:rsid w:val="0057611E"/>
    <w:rsid w:val="00577373"/>
    <w:rsid w:val="00577794"/>
    <w:rsid w:val="00577849"/>
    <w:rsid w:val="00580DE3"/>
    <w:rsid w:val="00581363"/>
    <w:rsid w:val="005826EC"/>
    <w:rsid w:val="005828FA"/>
    <w:rsid w:val="0058300E"/>
    <w:rsid w:val="00583A32"/>
    <w:rsid w:val="00583E6F"/>
    <w:rsid w:val="00584087"/>
    <w:rsid w:val="0058434E"/>
    <w:rsid w:val="005847EC"/>
    <w:rsid w:val="005851B2"/>
    <w:rsid w:val="005853A4"/>
    <w:rsid w:val="00585A97"/>
    <w:rsid w:val="005871DB"/>
    <w:rsid w:val="0059023D"/>
    <w:rsid w:val="005903F2"/>
    <w:rsid w:val="00590410"/>
    <w:rsid w:val="0059089E"/>
    <w:rsid w:val="00590EBF"/>
    <w:rsid w:val="005917E7"/>
    <w:rsid w:val="005919D2"/>
    <w:rsid w:val="00591D71"/>
    <w:rsid w:val="00591F89"/>
    <w:rsid w:val="00592155"/>
    <w:rsid w:val="005921BF"/>
    <w:rsid w:val="00592F9B"/>
    <w:rsid w:val="0059310E"/>
    <w:rsid w:val="00593147"/>
    <w:rsid w:val="00593297"/>
    <w:rsid w:val="00593888"/>
    <w:rsid w:val="005939ED"/>
    <w:rsid w:val="00594A7A"/>
    <w:rsid w:val="0059525E"/>
    <w:rsid w:val="00595713"/>
    <w:rsid w:val="00595B19"/>
    <w:rsid w:val="00595DEE"/>
    <w:rsid w:val="005960C9"/>
    <w:rsid w:val="005962F5"/>
    <w:rsid w:val="00596308"/>
    <w:rsid w:val="0059630D"/>
    <w:rsid w:val="005965B4"/>
    <w:rsid w:val="00596B4F"/>
    <w:rsid w:val="00597082"/>
    <w:rsid w:val="005A0323"/>
    <w:rsid w:val="005A114E"/>
    <w:rsid w:val="005A18B0"/>
    <w:rsid w:val="005A2137"/>
    <w:rsid w:val="005A2444"/>
    <w:rsid w:val="005A2CF3"/>
    <w:rsid w:val="005A3102"/>
    <w:rsid w:val="005A3295"/>
    <w:rsid w:val="005A38A7"/>
    <w:rsid w:val="005A3F7F"/>
    <w:rsid w:val="005A412A"/>
    <w:rsid w:val="005A53F3"/>
    <w:rsid w:val="005A626B"/>
    <w:rsid w:val="005A65C4"/>
    <w:rsid w:val="005A7674"/>
    <w:rsid w:val="005B01EE"/>
    <w:rsid w:val="005B0852"/>
    <w:rsid w:val="005B1291"/>
    <w:rsid w:val="005B17A6"/>
    <w:rsid w:val="005B1B1A"/>
    <w:rsid w:val="005B1B95"/>
    <w:rsid w:val="005B1BA6"/>
    <w:rsid w:val="005B1C68"/>
    <w:rsid w:val="005B1EE9"/>
    <w:rsid w:val="005B398C"/>
    <w:rsid w:val="005B3CB8"/>
    <w:rsid w:val="005B3CF4"/>
    <w:rsid w:val="005B4166"/>
    <w:rsid w:val="005B46F1"/>
    <w:rsid w:val="005B4A7C"/>
    <w:rsid w:val="005B4D24"/>
    <w:rsid w:val="005B4F36"/>
    <w:rsid w:val="005B52C1"/>
    <w:rsid w:val="005B5420"/>
    <w:rsid w:val="005B558A"/>
    <w:rsid w:val="005B5D42"/>
    <w:rsid w:val="005B5D7C"/>
    <w:rsid w:val="005B62EF"/>
    <w:rsid w:val="005B78BB"/>
    <w:rsid w:val="005B791F"/>
    <w:rsid w:val="005B792D"/>
    <w:rsid w:val="005C0878"/>
    <w:rsid w:val="005C0D9C"/>
    <w:rsid w:val="005C142A"/>
    <w:rsid w:val="005C1EAB"/>
    <w:rsid w:val="005C3020"/>
    <w:rsid w:val="005C37ED"/>
    <w:rsid w:val="005C53F8"/>
    <w:rsid w:val="005C554B"/>
    <w:rsid w:val="005C57DF"/>
    <w:rsid w:val="005C5B3F"/>
    <w:rsid w:val="005C5BA0"/>
    <w:rsid w:val="005C6B71"/>
    <w:rsid w:val="005C6BAE"/>
    <w:rsid w:val="005C6E2C"/>
    <w:rsid w:val="005C76A5"/>
    <w:rsid w:val="005C7912"/>
    <w:rsid w:val="005D01CE"/>
    <w:rsid w:val="005D035C"/>
    <w:rsid w:val="005D05B7"/>
    <w:rsid w:val="005D13D5"/>
    <w:rsid w:val="005D1EC8"/>
    <w:rsid w:val="005D2039"/>
    <w:rsid w:val="005D24E5"/>
    <w:rsid w:val="005D2BCA"/>
    <w:rsid w:val="005D2BFD"/>
    <w:rsid w:val="005D45E4"/>
    <w:rsid w:val="005D55D8"/>
    <w:rsid w:val="005D62D5"/>
    <w:rsid w:val="005D6B37"/>
    <w:rsid w:val="005D6BE8"/>
    <w:rsid w:val="005D6D67"/>
    <w:rsid w:val="005D7560"/>
    <w:rsid w:val="005D75ED"/>
    <w:rsid w:val="005D79FD"/>
    <w:rsid w:val="005D7B8A"/>
    <w:rsid w:val="005E0677"/>
    <w:rsid w:val="005E1B98"/>
    <w:rsid w:val="005E1F4D"/>
    <w:rsid w:val="005E242E"/>
    <w:rsid w:val="005E261C"/>
    <w:rsid w:val="005E2AC4"/>
    <w:rsid w:val="005E3C38"/>
    <w:rsid w:val="005E4442"/>
    <w:rsid w:val="005E4898"/>
    <w:rsid w:val="005E5217"/>
    <w:rsid w:val="005E5C07"/>
    <w:rsid w:val="005E60C6"/>
    <w:rsid w:val="005E7496"/>
    <w:rsid w:val="005F03D5"/>
    <w:rsid w:val="005F05AE"/>
    <w:rsid w:val="005F1FBD"/>
    <w:rsid w:val="005F2024"/>
    <w:rsid w:val="005F20DC"/>
    <w:rsid w:val="005F278C"/>
    <w:rsid w:val="005F2FF5"/>
    <w:rsid w:val="005F32A1"/>
    <w:rsid w:val="005F3C7A"/>
    <w:rsid w:val="005F3E7C"/>
    <w:rsid w:val="005F518E"/>
    <w:rsid w:val="005F6277"/>
    <w:rsid w:val="005F714F"/>
    <w:rsid w:val="005F7943"/>
    <w:rsid w:val="00600193"/>
    <w:rsid w:val="006021AA"/>
    <w:rsid w:val="00602474"/>
    <w:rsid w:val="00602A9B"/>
    <w:rsid w:val="00602B76"/>
    <w:rsid w:val="00602E3F"/>
    <w:rsid w:val="00603D75"/>
    <w:rsid w:val="00604132"/>
    <w:rsid w:val="00604B63"/>
    <w:rsid w:val="006054C8"/>
    <w:rsid w:val="006059BE"/>
    <w:rsid w:val="00605F0D"/>
    <w:rsid w:val="006068BF"/>
    <w:rsid w:val="00607756"/>
    <w:rsid w:val="00607A8F"/>
    <w:rsid w:val="00610023"/>
    <w:rsid w:val="00610159"/>
    <w:rsid w:val="006101FB"/>
    <w:rsid w:val="006105B7"/>
    <w:rsid w:val="006105BD"/>
    <w:rsid w:val="00610635"/>
    <w:rsid w:val="00610639"/>
    <w:rsid w:val="00610670"/>
    <w:rsid w:val="00612834"/>
    <w:rsid w:val="006128A5"/>
    <w:rsid w:val="00613214"/>
    <w:rsid w:val="006139B7"/>
    <w:rsid w:val="00613CCB"/>
    <w:rsid w:val="00613EE0"/>
    <w:rsid w:val="0061416C"/>
    <w:rsid w:val="0061443A"/>
    <w:rsid w:val="00614ADA"/>
    <w:rsid w:val="006157B2"/>
    <w:rsid w:val="00615933"/>
    <w:rsid w:val="00615B36"/>
    <w:rsid w:val="0061666E"/>
    <w:rsid w:val="00616E38"/>
    <w:rsid w:val="0061777C"/>
    <w:rsid w:val="00617BDB"/>
    <w:rsid w:val="006205CF"/>
    <w:rsid w:val="006208DE"/>
    <w:rsid w:val="0062093E"/>
    <w:rsid w:val="006210E0"/>
    <w:rsid w:val="0062118F"/>
    <w:rsid w:val="006212DC"/>
    <w:rsid w:val="00621574"/>
    <w:rsid w:val="00621D31"/>
    <w:rsid w:val="00621E9B"/>
    <w:rsid w:val="00621FC1"/>
    <w:rsid w:val="006225E0"/>
    <w:rsid w:val="006233A1"/>
    <w:rsid w:val="00623F37"/>
    <w:rsid w:val="00624084"/>
    <w:rsid w:val="0062410E"/>
    <w:rsid w:val="00624352"/>
    <w:rsid w:val="00624676"/>
    <w:rsid w:val="00624E04"/>
    <w:rsid w:val="0062532B"/>
    <w:rsid w:val="006264B1"/>
    <w:rsid w:val="006265C3"/>
    <w:rsid w:val="00626B9C"/>
    <w:rsid w:val="00626D85"/>
    <w:rsid w:val="00627C50"/>
    <w:rsid w:val="00627E43"/>
    <w:rsid w:val="006306B4"/>
    <w:rsid w:val="006307F8"/>
    <w:rsid w:val="00630EF8"/>
    <w:rsid w:val="00631B1A"/>
    <w:rsid w:val="00632EB3"/>
    <w:rsid w:val="006335BC"/>
    <w:rsid w:val="006338AD"/>
    <w:rsid w:val="00633F50"/>
    <w:rsid w:val="00634FDD"/>
    <w:rsid w:val="006351C4"/>
    <w:rsid w:val="00635EB9"/>
    <w:rsid w:val="00636581"/>
    <w:rsid w:val="006369CB"/>
    <w:rsid w:val="00637070"/>
    <w:rsid w:val="00637C24"/>
    <w:rsid w:val="00637CD5"/>
    <w:rsid w:val="00637E29"/>
    <w:rsid w:val="0064015E"/>
    <w:rsid w:val="006401E6"/>
    <w:rsid w:val="006404B3"/>
    <w:rsid w:val="006404E2"/>
    <w:rsid w:val="00640F7D"/>
    <w:rsid w:val="00641368"/>
    <w:rsid w:val="00641714"/>
    <w:rsid w:val="006419DB"/>
    <w:rsid w:val="00641EB9"/>
    <w:rsid w:val="00642053"/>
    <w:rsid w:val="006425E3"/>
    <w:rsid w:val="00642CE6"/>
    <w:rsid w:val="00643C24"/>
    <w:rsid w:val="00644194"/>
    <w:rsid w:val="00644A1C"/>
    <w:rsid w:val="00644AE3"/>
    <w:rsid w:val="00646050"/>
    <w:rsid w:val="006461DE"/>
    <w:rsid w:val="00646322"/>
    <w:rsid w:val="00646A82"/>
    <w:rsid w:val="0064793A"/>
    <w:rsid w:val="00650526"/>
    <w:rsid w:val="006513B8"/>
    <w:rsid w:val="0065150C"/>
    <w:rsid w:val="00651AAD"/>
    <w:rsid w:val="00651BAA"/>
    <w:rsid w:val="00652528"/>
    <w:rsid w:val="00652792"/>
    <w:rsid w:val="00652B95"/>
    <w:rsid w:val="00652E27"/>
    <w:rsid w:val="00652FD4"/>
    <w:rsid w:val="0065441D"/>
    <w:rsid w:val="0065492B"/>
    <w:rsid w:val="00654D04"/>
    <w:rsid w:val="0065703C"/>
    <w:rsid w:val="00657212"/>
    <w:rsid w:val="0065763B"/>
    <w:rsid w:val="00657804"/>
    <w:rsid w:val="0065794E"/>
    <w:rsid w:val="00660942"/>
    <w:rsid w:val="00660BDA"/>
    <w:rsid w:val="0066102B"/>
    <w:rsid w:val="00661762"/>
    <w:rsid w:val="0066208D"/>
    <w:rsid w:val="00662498"/>
    <w:rsid w:val="00662919"/>
    <w:rsid w:val="00663281"/>
    <w:rsid w:val="00663D99"/>
    <w:rsid w:val="00664C92"/>
    <w:rsid w:val="0066572C"/>
    <w:rsid w:val="00665AC9"/>
    <w:rsid w:val="006666F1"/>
    <w:rsid w:val="00667028"/>
    <w:rsid w:val="00667A86"/>
    <w:rsid w:val="00667B00"/>
    <w:rsid w:val="00670B3B"/>
    <w:rsid w:val="006711C0"/>
    <w:rsid w:val="00671552"/>
    <w:rsid w:val="006722E0"/>
    <w:rsid w:val="00672F7F"/>
    <w:rsid w:val="00672FB5"/>
    <w:rsid w:val="0067464B"/>
    <w:rsid w:val="0067469D"/>
    <w:rsid w:val="00674A86"/>
    <w:rsid w:val="00675CC0"/>
    <w:rsid w:val="00675DD6"/>
    <w:rsid w:val="00676478"/>
    <w:rsid w:val="00676FFF"/>
    <w:rsid w:val="006774C3"/>
    <w:rsid w:val="0068068A"/>
    <w:rsid w:val="00680C48"/>
    <w:rsid w:val="006810E8"/>
    <w:rsid w:val="006813C1"/>
    <w:rsid w:val="00681745"/>
    <w:rsid w:val="0068177B"/>
    <w:rsid w:val="006817CA"/>
    <w:rsid w:val="00681822"/>
    <w:rsid w:val="00681EED"/>
    <w:rsid w:val="00682072"/>
    <w:rsid w:val="0068230E"/>
    <w:rsid w:val="00682DBA"/>
    <w:rsid w:val="006832F6"/>
    <w:rsid w:val="00683CBA"/>
    <w:rsid w:val="00684406"/>
    <w:rsid w:val="00684481"/>
    <w:rsid w:val="00684A51"/>
    <w:rsid w:val="00684E9D"/>
    <w:rsid w:val="006853A6"/>
    <w:rsid w:val="00685EB3"/>
    <w:rsid w:val="00685F0F"/>
    <w:rsid w:val="00686AB9"/>
    <w:rsid w:val="00686D1F"/>
    <w:rsid w:val="006872BE"/>
    <w:rsid w:val="00687C4C"/>
    <w:rsid w:val="006901DA"/>
    <w:rsid w:val="00690877"/>
    <w:rsid w:val="006909E9"/>
    <w:rsid w:val="00690A4F"/>
    <w:rsid w:val="006910A8"/>
    <w:rsid w:val="006911C8"/>
    <w:rsid w:val="00691493"/>
    <w:rsid w:val="00691BF2"/>
    <w:rsid w:val="00691CFA"/>
    <w:rsid w:val="00691E39"/>
    <w:rsid w:val="00692393"/>
    <w:rsid w:val="00692956"/>
    <w:rsid w:val="00693952"/>
    <w:rsid w:val="00693F49"/>
    <w:rsid w:val="0069512E"/>
    <w:rsid w:val="0069607D"/>
    <w:rsid w:val="00697338"/>
    <w:rsid w:val="00697896"/>
    <w:rsid w:val="006978F7"/>
    <w:rsid w:val="00697C96"/>
    <w:rsid w:val="006A0E76"/>
    <w:rsid w:val="006A0E9F"/>
    <w:rsid w:val="006A16D3"/>
    <w:rsid w:val="006A1E77"/>
    <w:rsid w:val="006A1E82"/>
    <w:rsid w:val="006A2340"/>
    <w:rsid w:val="006A2429"/>
    <w:rsid w:val="006A2A92"/>
    <w:rsid w:val="006A48E4"/>
    <w:rsid w:val="006A50EE"/>
    <w:rsid w:val="006A5DDC"/>
    <w:rsid w:val="006A5EA9"/>
    <w:rsid w:val="006A683B"/>
    <w:rsid w:val="006A6BC5"/>
    <w:rsid w:val="006A6FD2"/>
    <w:rsid w:val="006A74B0"/>
    <w:rsid w:val="006A7D31"/>
    <w:rsid w:val="006B014D"/>
    <w:rsid w:val="006B0536"/>
    <w:rsid w:val="006B0912"/>
    <w:rsid w:val="006B0B80"/>
    <w:rsid w:val="006B0C20"/>
    <w:rsid w:val="006B0DBE"/>
    <w:rsid w:val="006B0F44"/>
    <w:rsid w:val="006B1423"/>
    <w:rsid w:val="006B2520"/>
    <w:rsid w:val="006B2563"/>
    <w:rsid w:val="006B2A3A"/>
    <w:rsid w:val="006B2BEE"/>
    <w:rsid w:val="006B3296"/>
    <w:rsid w:val="006B3532"/>
    <w:rsid w:val="006B35B9"/>
    <w:rsid w:val="006B427F"/>
    <w:rsid w:val="006B432B"/>
    <w:rsid w:val="006B4611"/>
    <w:rsid w:val="006B4F75"/>
    <w:rsid w:val="006B5EBE"/>
    <w:rsid w:val="006B7177"/>
    <w:rsid w:val="006B72C3"/>
    <w:rsid w:val="006C06B2"/>
    <w:rsid w:val="006C1A62"/>
    <w:rsid w:val="006C1BBD"/>
    <w:rsid w:val="006C20EF"/>
    <w:rsid w:val="006C23F5"/>
    <w:rsid w:val="006C298E"/>
    <w:rsid w:val="006C2CD8"/>
    <w:rsid w:val="006C3194"/>
    <w:rsid w:val="006C3833"/>
    <w:rsid w:val="006C389B"/>
    <w:rsid w:val="006C3D73"/>
    <w:rsid w:val="006C3EB0"/>
    <w:rsid w:val="006C4145"/>
    <w:rsid w:val="006C42F3"/>
    <w:rsid w:val="006C486A"/>
    <w:rsid w:val="006C4FA5"/>
    <w:rsid w:val="006C50C5"/>
    <w:rsid w:val="006C53C2"/>
    <w:rsid w:val="006C566B"/>
    <w:rsid w:val="006C66BF"/>
    <w:rsid w:val="006C6AAF"/>
    <w:rsid w:val="006C7877"/>
    <w:rsid w:val="006C7B8D"/>
    <w:rsid w:val="006D0651"/>
    <w:rsid w:val="006D111E"/>
    <w:rsid w:val="006D18B1"/>
    <w:rsid w:val="006D1C77"/>
    <w:rsid w:val="006D33FF"/>
    <w:rsid w:val="006D3C65"/>
    <w:rsid w:val="006D3E9E"/>
    <w:rsid w:val="006D49A7"/>
    <w:rsid w:val="006D49DF"/>
    <w:rsid w:val="006D51C3"/>
    <w:rsid w:val="006D56D2"/>
    <w:rsid w:val="006D662B"/>
    <w:rsid w:val="006D68A0"/>
    <w:rsid w:val="006D6A7A"/>
    <w:rsid w:val="006D6E03"/>
    <w:rsid w:val="006D7243"/>
    <w:rsid w:val="006D75A4"/>
    <w:rsid w:val="006D7D6F"/>
    <w:rsid w:val="006E0825"/>
    <w:rsid w:val="006E08A0"/>
    <w:rsid w:val="006E1408"/>
    <w:rsid w:val="006E1F3C"/>
    <w:rsid w:val="006E2D01"/>
    <w:rsid w:val="006E3B70"/>
    <w:rsid w:val="006E40E6"/>
    <w:rsid w:val="006E42DC"/>
    <w:rsid w:val="006E4435"/>
    <w:rsid w:val="006E50E0"/>
    <w:rsid w:val="006E5645"/>
    <w:rsid w:val="006E591D"/>
    <w:rsid w:val="006E5F71"/>
    <w:rsid w:val="006E658D"/>
    <w:rsid w:val="006E69FF"/>
    <w:rsid w:val="006E6C61"/>
    <w:rsid w:val="006E7B9B"/>
    <w:rsid w:val="006E7D51"/>
    <w:rsid w:val="006F0213"/>
    <w:rsid w:val="006F1074"/>
    <w:rsid w:val="006F238A"/>
    <w:rsid w:val="006F2A0B"/>
    <w:rsid w:val="006F2EE9"/>
    <w:rsid w:val="006F309B"/>
    <w:rsid w:val="006F361A"/>
    <w:rsid w:val="006F3A18"/>
    <w:rsid w:val="006F3B26"/>
    <w:rsid w:val="006F3CBB"/>
    <w:rsid w:val="006F4C84"/>
    <w:rsid w:val="006F5A2E"/>
    <w:rsid w:val="006F61C7"/>
    <w:rsid w:val="007002EC"/>
    <w:rsid w:val="00700DA8"/>
    <w:rsid w:val="0070141F"/>
    <w:rsid w:val="00701938"/>
    <w:rsid w:val="00702CD3"/>
    <w:rsid w:val="00702F37"/>
    <w:rsid w:val="007035F6"/>
    <w:rsid w:val="00703691"/>
    <w:rsid w:val="00703ABF"/>
    <w:rsid w:val="00703C12"/>
    <w:rsid w:val="00704875"/>
    <w:rsid w:val="00704F45"/>
    <w:rsid w:val="00705F01"/>
    <w:rsid w:val="007062BB"/>
    <w:rsid w:val="00707554"/>
    <w:rsid w:val="00707F03"/>
    <w:rsid w:val="0071046F"/>
    <w:rsid w:val="00710F0A"/>
    <w:rsid w:val="00710F35"/>
    <w:rsid w:val="00710FA8"/>
    <w:rsid w:val="00711B11"/>
    <w:rsid w:val="00711ED2"/>
    <w:rsid w:val="0071202A"/>
    <w:rsid w:val="0071213D"/>
    <w:rsid w:val="00712732"/>
    <w:rsid w:val="00713387"/>
    <w:rsid w:val="00714B44"/>
    <w:rsid w:val="00714D07"/>
    <w:rsid w:val="007208BA"/>
    <w:rsid w:val="0072171B"/>
    <w:rsid w:val="00721F9D"/>
    <w:rsid w:val="00722465"/>
    <w:rsid w:val="0072290E"/>
    <w:rsid w:val="00722928"/>
    <w:rsid w:val="00723B27"/>
    <w:rsid w:val="00724111"/>
    <w:rsid w:val="00724180"/>
    <w:rsid w:val="007247F8"/>
    <w:rsid w:val="0072505B"/>
    <w:rsid w:val="0072609F"/>
    <w:rsid w:val="00726A66"/>
    <w:rsid w:val="00726DD4"/>
    <w:rsid w:val="0072739F"/>
    <w:rsid w:val="00727619"/>
    <w:rsid w:val="00727A6A"/>
    <w:rsid w:val="00727C1D"/>
    <w:rsid w:val="00731461"/>
    <w:rsid w:val="007314EA"/>
    <w:rsid w:val="00731875"/>
    <w:rsid w:val="007318C7"/>
    <w:rsid w:val="0073205D"/>
    <w:rsid w:val="007321D0"/>
    <w:rsid w:val="00732490"/>
    <w:rsid w:val="00733222"/>
    <w:rsid w:val="00733A79"/>
    <w:rsid w:val="00733D26"/>
    <w:rsid w:val="0073414C"/>
    <w:rsid w:val="00734850"/>
    <w:rsid w:val="00734B22"/>
    <w:rsid w:val="00735756"/>
    <w:rsid w:val="007362F0"/>
    <w:rsid w:val="00736EA2"/>
    <w:rsid w:val="00737633"/>
    <w:rsid w:val="00737F2E"/>
    <w:rsid w:val="00740FFE"/>
    <w:rsid w:val="007414E0"/>
    <w:rsid w:val="007416BB"/>
    <w:rsid w:val="00742C67"/>
    <w:rsid w:val="00742F8A"/>
    <w:rsid w:val="007439BB"/>
    <w:rsid w:val="00743A05"/>
    <w:rsid w:val="00744498"/>
    <w:rsid w:val="00744CCB"/>
    <w:rsid w:val="00745C29"/>
    <w:rsid w:val="00745FC5"/>
    <w:rsid w:val="00746168"/>
    <w:rsid w:val="00746199"/>
    <w:rsid w:val="00746203"/>
    <w:rsid w:val="00746EFD"/>
    <w:rsid w:val="00747355"/>
    <w:rsid w:val="007477C9"/>
    <w:rsid w:val="00750053"/>
    <w:rsid w:val="00750214"/>
    <w:rsid w:val="00750582"/>
    <w:rsid w:val="007506BA"/>
    <w:rsid w:val="00750B62"/>
    <w:rsid w:val="00750E17"/>
    <w:rsid w:val="00751098"/>
    <w:rsid w:val="00751D0F"/>
    <w:rsid w:val="00751DC1"/>
    <w:rsid w:val="00752759"/>
    <w:rsid w:val="007527B3"/>
    <w:rsid w:val="007530D8"/>
    <w:rsid w:val="00753128"/>
    <w:rsid w:val="0075330F"/>
    <w:rsid w:val="00755386"/>
    <w:rsid w:val="007556B7"/>
    <w:rsid w:val="00755C99"/>
    <w:rsid w:val="007560CA"/>
    <w:rsid w:val="0075626B"/>
    <w:rsid w:val="00756CA6"/>
    <w:rsid w:val="00756D26"/>
    <w:rsid w:val="00757665"/>
    <w:rsid w:val="00760976"/>
    <w:rsid w:val="007610C8"/>
    <w:rsid w:val="00762282"/>
    <w:rsid w:val="00762492"/>
    <w:rsid w:val="00762EA0"/>
    <w:rsid w:val="00763A25"/>
    <w:rsid w:val="00763C71"/>
    <w:rsid w:val="0076484A"/>
    <w:rsid w:val="00765C36"/>
    <w:rsid w:val="0076643D"/>
    <w:rsid w:val="007678D5"/>
    <w:rsid w:val="007700C9"/>
    <w:rsid w:val="0077067A"/>
    <w:rsid w:val="0077072F"/>
    <w:rsid w:val="00770B19"/>
    <w:rsid w:val="00770E55"/>
    <w:rsid w:val="007713D4"/>
    <w:rsid w:val="007714C1"/>
    <w:rsid w:val="007715C0"/>
    <w:rsid w:val="007715DB"/>
    <w:rsid w:val="007716B0"/>
    <w:rsid w:val="007718A8"/>
    <w:rsid w:val="00772460"/>
    <w:rsid w:val="00772915"/>
    <w:rsid w:val="00772D15"/>
    <w:rsid w:val="00772DBD"/>
    <w:rsid w:val="00772F49"/>
    <w:rsid w:val="00774912"/>
    <w:rsid w:val="00774BF0"/>
    <w:rsid w:val="00774DEE"/>
    <w:rsid w:val="0077511B"/>
    <w:rsid w:val="00775423"/>
    <w:rsid w:val="00776C39"/>
    <w:rsid w:val="00776DFA"/>
    <w:rsid w:val="00776E01"/>
    <w:rsid w:val="0077707C"/>
    <w:rsid w:val="0077739D"/>
    <w:rsid w:val="007776A8"/>
    <w:rsid w:val="00777A22"/>
    <w:rsid w:val="00777CD5"/>
    <w:rsid w:val="00780965"/>
    <w:rsid w:val="00780E8F"/>
    <w:rsid w:val="00781488"/>
    <w:rsid w:val="0078226B"/>
    <w:rsid w:val="00782A87"/>
    <w:rsid w:val="00783344"/>
    <w:rsid w:val="00783623"/>
    <w:rsid w:val="00783DE0"/>
    <w:rsid w:val="007846FF"/>
    <w:rsid w:val="00784B5C"/>
    <w:rsid w:val="00784F60"/>
    <w:rsid w:val="00784F98"/>
    <w:rsid w:val="00785A36"/>
    <w:rsid w:val="007862A5"/>
    <w:rsid w:val="007867FA"/>
    <w:rsid w:val="007871A5"/>
    <w:rsid w:val="00790A4E"/>
    <w:rsid w:val="00790A9D"/>
    <w:rsid w:val="00790CFB"/>
    <w:rsid w:val="007927D5"/>
    <w:rsid w:val="0079285B"/>
    <w:rsid w:val="0079380B"/>
    <w:rsid w:val="00793885"/>
    <w:rsid w:val="00794315"/>
    <w:rsid w:val="0079447E"/>
    <w:rsid w:val="00794724"/>
    <w:rsid w:val="00794886"/>
    <w:rsid w:val="00794931"/>
    <w:rsid w:val="00794E5F"/>
    <w:rsid w:val="0079566F"/>
    <w:rsid w:val="00796484"/>
    <w:rsid w:val="00796816"/>
    <w:rsid w:val="007970CD"/>
    <w:rsid w:val="007A0592"/>
    <w:rsid w:val="007A07AD"/>
    <w:rsid w:val="007A09AB"/>
    <w:rsid w:val="007A1116"/>
    <w:rsid w:val="007A1F41"/>
    <w:rsid w:val="007A4585"/>
    <w:rsid w:val="007A5CEF"/>
    <w:rsid w:val="007A609F"/>
    <w:rsid w:val="007A64DC"/>
    <w:rsid w:val="007A6595"/>
    <w:rsid w:val="007A6BC4"/>
    <w:rsid w:val="007A6E69"/>
    <w:rsid w:val="007A6F67"/>
    <w:rsid w:val="007A7711"/>
    <w:rsid w:val="007B20A0"/>
    <w:rsid w:val="007B26E6"/>
    <w:rsid w:val="007B3538"/>
    <w:rsid w:val="007B3CE7"/>
    <w:rsid w:val="007B40D3"/>
    <w:rsid w:val="007B4114"/>
    <w:rsid w:val="007B5373"/>
    <w:rsid w:val="007B5748"/>
    <w:rsid w:val="007B6703"/>
    <w:rsid w:val="007B72A8"/>
    <w:rsid w:val="007B7FDC"/>
    <w:rsid w:val="007C0219"/>
    <w:rsid w:val="007C040C"/>
    <w:rsid w:val="007C056E"/>
    <w:rsid w:val="007C0696"/>
    <w:rsid w:val="007C0971"/>
    <w:rsid w:val="007C0E97"/>
    <w:rsid w:val="007C172C"/>
    <w:rsid w:val="007C17FD"/>
    <w:rsid w:val="007C1DE5"/>
    <w:rsid w:val="007C1F70"/>
    <w:rsid w:val="007C3256"/>
    <w:rsid w:val="007C3EAE"/>
    <w:rsid w:val="007C40B1"/>
    <w:rsid w:val="007C4983"/>
    <w:rsid w:val="007C4F44"/>
    <w:rsid w:val="007C52DA"/>
    <w:rsid w:val="007C6621"/>
    <w:rsid w:val="007C6815"/>
    <w:rsid w:val="007C68DB"/>
    <w:rsid w:val="007C6DB5"/>
    <w:rsid w:val="007C770C"/>
    <w:rsid w:val="007C7F79"/>
    <w:rsid w:val="007D0732"/>
    <w:rsid w:val="007D0FC7"/>
    <w:rsid w:val="007D1216"/>
    <w:rsid w:val="007D174D"/>
    <w:rsid w:val="007D18AB"/>
    <w:rsid w:val="007D1E52"/>
    <w:rsid w:val="007D37A7"/>
    <w:rsid w:val="007D39B1"/>
    <w:rsid w:val="007D3F3C"/>
    <w:rsid w:val="007D48E1"/>
    <w:rsid w:val="007D6750"/>
    <w:rsid w:val="007D6C80"/>
    <w:rsid w:val="007D7594"/>
    <w:rsid w:val="007D7EFB"/>
    <w:rsid w:val="007E0E88"/>
    <w:rsid w:val="007E12F2"/>
    <w:rsid w:val="007E1EC7"/>
    <w:rsid w:val="007E2493"/>
    <w:rsid w:val="007E2AA2"/>
    <w:rsid w:val="007E3148"/>
    <w:rsid w:val="007E3C21"/>
    <w:rsid w:val="007E3E5D"/>
    <w:rsid w:val="007E40D1"/>
    <w:rsid w:val="007E413D"/>
    <w:rsid w:val="007E4809"/>
    <w:rsid w:val="007E4B4D"/>
    <w:rsid w:val="007E4CD2"/>
    <w:rsid w:val="007E4D5E"/>
    <w:rsid w:val="007E5902"/>
    <w:rsid w:val="007E61C4"/>
    <w:rsid w:val="007E64B9"/>
    <w:rsid w:val="007E64DA"/>
    <w:rsid w:val="007E69A8"/>
    <w:rsid w:val="007E733D"/>
    <w:rsid w:val="007E7827"/>
    <w:rsid w:val="007E7963"/>
    <w:rsid w:val="007E7F03"/>
    <w:rsid w:val="007F45B9"/>
    <w:rsid w:val="007F5165"/>
    <w:rsid w:val="007F5CEE"/>
    <w:rsid w:val="007F69A2"/>
    <w:rsid w:val="007F6C8F"/>
    <w:rsid w:val="007F7A37"/>
    <w:rsid w:val="00800409"/>
    <w:rsid w:val="008005D9"/>
    <w:rsid w:val="008005FD"/>
    <w:rsid w:val="00801177"/>
    <w:rsid w:val="008013BA"/>
    <w:rsid w:val="008014CB"/>
    <w:rsid w:val="00801765"/>
    <w:rsid w:val="00802E3A"/>
    <w:rsid w:val="00803F8F"/>
    <w:rsid w:val="008046C4"/>
    <w:rsid w:val="00804E86"/>
    <w:rsid w:val="00805110"/>
    <w:rsid w:val="0080511B"/>
    <w:rsid w:val="0080528B"/>
    <w:rsid w:val="00806429"/>
    <w:rsid w:val="00806B4A"/>
    <w:rsid w:val="0080751D"/>
    <w:rsid w:val="008078C1"/>
    <w:rsid w:val="00807962"/>
    <w:rsid w:val="00810573"/>
    <w:rsid w:val="00810F6E"/>
    <w:rsid w:val="00811BA3"/>
    <w:rsid w:val="00811C21"/>
    <w:rsid w:val="00812084"/>
    <w:rsid w:val="00812896"/>
    <w:rsid w:val="00812A29"/>
    <w:rsid w:val="00813A4F"/>
    <w:rsid w:val="008200A0"/>
    <w:rsid w:val="008203CA"/>
    <w:rsid w:val="00820587"/>
    <w:rsid w:val="00820729"/>
    <w:rsid w:val="008208C4"/>
    <w:rsid w:val="00820D22"/>
    <w:rsid w:val="00821BCC"/>
    <w:rsid w:val="0082264A"/>
    <w:rsid w:val="00822941"/>
    <w:rsid w:val="0082382C"/>
    <w:rsid w:val="00824315"/>
    <w:rsid w:val="008243BB"/>
    <w:rsid w:val="0082445A"/>
    <w:rsid w:val="00824488"/>
    <w:rsid w:val="008244B2"/>
    <w:rsid w:val="00824E44"/>
    <w:rsid w:val="00824FE5"/>
    <w:rsid w:val="0082576E"/>
    <w:rsid w:val="00825B26"/>
    <w:rsid w:val="00826628"/>
    <w:rsid w:val="00826C17"/>
    <w:rsid w:val="00826CAA"/>
    <w:rsid w:val="0082735B"/>
    <w:rsid w:val="00827591"/>
    <w:rsid w:val="00827BEB"/>
    <w:rsid w:val="00827BF1"/>
    <w:rsid w:val="008307B5"/>
    <w:rsid w:val="00830DC3"/>
    <w:rsid w:val="00832105"/>
    <w:rsid w:val="0083366F"/>
    <w:rsid w:val="00833BAB"/>
    <w:rsid w:val="00834A17"/>
    <w:rsid w:val="0083593A"/>
    <w:rsid w:val="00836100"/>
    <w:rsid w:val="0084024B"/>
    <w:rsid w:val="00840FFD"/>
    <w:rsid w:val="00841BB1"/>
    <w:rsid w:val="00842154"/>
    <w:rsid w:val="008432A0"/>
    <w:rsid w:val="00843387"/>
    <w:rsid w:val="00843B2D"/>
    <w:rsid w:val="00843F37"/>
    <w:rsid w:val="0084469E"/>
    <w:rsid w:val="008452E6"/>
    <w:rsid w:val="00845A71"/>
    <w:rsid w:val="00845F75"/>
    <w:rsid w:val="00845FE0"/>
    <w:rsid w:val="008462E3"/>
    <w:rsid w:val="00847B8C"/>
    <w:rsid w:val="00847C7A"/>
    <w:rsid w:val="00847EBA"/>
    <w:rsid w:val="00847F9C"/>
    <w:rsid w:val="0085052F"/>
    <w:rsid w:val="008511AD"/>
    <w:rsid w:val="00851241"/>
    <w:rsid w:val="008512D0"/>
    <w:rsid w:val="0085184F"/>
    <w:rsid w:val="00852A11"/>
    <w:rsid w:val="0085302A"/>
    <w:rsid w:val="0085343D"/>
    <w:rsid w:val="008540BB"/>
    <w:rsid w:val="00854BBD"/>
    <w:rsid w:val="00854E27"/>
    <w:rsid w:val="00855239"/>
    <w:rsid w:val="00855353"/>
    <w:rsid w:val="00855FAE"/>
    <w:rsid w:val="00856CD4"/>
    <w:rsid w:val="00856EEE"/>
    <w:rsid w:val="008577F0"/>
    <w:rsid w:val="00857905"/>
    <w:rsid w:val="0086034C"/>
    <w:rsid w:val="00860B8D"/>
    <w:rsid w:val="008610F1"/>
    <w:rsid w:val="00862623"/>
    <w:rsid w:val="008629E4"/>
    <w:rsid w:val="00863249"/>
    <w:rsid w:val="00863AFE"/>
    <w:rsid w:val="00864396"/>
    <w:rsid w:val="00864565"/>
    <w:rsid w:val="00864759"/>
    <w:rsid w:val="008651EA"/>
    <w:rsid w:val="00865CBF"/>
    <w:rsid w:val="00865E8C"/>
    <w:rsid w:val="00865F58"/>
    <w:rsid w:val="00866A29"/>
    <w:rsid w:val="00866F76"/>
    <w:rsid w:val="00867353"/>
    <w:rsid w:val="00867468"/>
    <w:rsid w:val="00867FF0"/>
    <w:rsid w:val="00870117"/>
    <w:rsid w:val="00870FEF"/>
    <w:rsid w:val="00871103"/>
    <w:rsid w:val="00871306"/>
    <w:rsid w:val="00872495"/>
    <w:rsid w:val="008726E3"/>
    <w:rsid w:val="00873166"/>
    <w:rsid w:val="008746CF"/>
    <w:rsid w:val="008747B8"/>
    <w:rsid w:val="008749E4"/>
    <w:rsid w:val="00875430"/>
    <w:rsid w:val="008758C4"/>
    <w:rsid w:val="00875E8E"/>
    <w:rsid w:val="0087649A"/>
    <w:rsid w:val="00876BDB"/>
    <w:rsid w:val="00877003"/>
    <w:rsid w:val="00877120"/>
    <w:rsid w:val="0087791C"/>
    <w:rsid w:val="00880328"/>
    <w:rsid w:val="008805D8"/>
    <w:rsid w:val="00880967"/>
    <w:rsid w:val="00881EDE"/>
    <w:rsid w:val="008825BB"/>
    <w:rsid w:val="00883081"/>
    <w:rsid w:val="00883F31"/>
    <w:rsid w:val="00884134"/>
    <w:rsid w:val="00884939"/>
    <w:rsid w:val="008852EC"/>
    <w:rsid w:val="00885A73"/>
    <w:rsid w:val="00885F6B"/>
    <w:rsid w:val="00886436"/>
    <w:rsid w:val="00886C5C"/>
    <w:rsid w:val="00887B29"/>
    <w:rsid w:val="00890D23"/>
    <w:rsid w:val="00890EEF"/>
    <w:rsid w:val="00891A86"/>
    <w:rsid w:val="00891CA2"/>
    <w:rsid w:val="008927EB"/>
    <w:rsid w:val="00892C7A"/>
    <w:rsid w:val="00892E36"/>
    <w:rsid w:val="00892EED"/>
    <w:rsid w:val="00893749"/>
    <w:rsid w:val="00893B29"/>
    <w:rsid w:val="008943C1"/>
    <w:rsid w:val="008948C3"/>
    <w:rsid w:val="008948DF"/>
    <w:rsid w:val="00895030"/>
    <w:rsid w:val="008950BA"/>
    <w:rsid w:val="0089585E"/>
    <w:rsid w:val="00895CB0"/>
    <w:rsid w:val="00895EB5"/>
    <w:rsid w:val="0089651F"/>
    <w:rsid w:val="008970DD"/>
    <w:rsid w:val="008A0338"/>
    <w:rsid w:val="008A0F2F"/>
    <w:rsid w:val="008A2082"/>
    <w:rsid w:val="008A24CF"/>
    <w:rsid w:val="008A278D"/>
    <w:rsid w:val="008A27F0"/>
    <w:rsid w:val="008A312D"/>
    <w:rsid w:val="008A31B0"/>
    <w:rsid w:val="008A3388"/>
    <w:rsid w:val="008A35A0"/>
    <w:rsid w:val="008A3F41"/>
    <w:rsid w:val="008A49F5"/>
    <w:rsid w:val="008A5878"/>
    <w:rsid w:val="008A591B"/>
    <w:rsid w:val="008A595D"/>
    <w:rsid w:val="008A5C4A"/>
    <w:rsid w:val="008A60EF"/>
    <w:rsid w:val="008A616F"/>
    <w:rsid w:val="008A69C5"/>
    <w:rsid w:val="008A7661"/>
    <w:rsid w:val="008A7CFA"/>
    <w:rsid w:val="008B09C8"/>
    <w:rsid w:val="008B2031"/>
    <w:rsid w:val="008B261D"/>
    <w:rsid w:val="008B31B1"/>
    <w:rsid w:val="008B31F0"/>
    <w:rsid w:val="008B40D3"/>
    <w:rsid w:val="008B476D"/>
    <w:rsid w:val="008B57CA"/>
    <w:rsid w:val="008B6710"/>
    <w:rsid w:val="008B75CE"/>
    <w:rsid w:val="008B7DA2"/>
    <w:rsid w:val="008B7EF7"/>
    <w:rsid w:val="008C0479"/>
    <w:rsid w:val="008C077B"/>
    <w:rsid w:val="008C081B"/>
    <w:rsid w:val="008C0AE0"/>
    <w:rsid w:val="008C0D39"/>
    <w:rsid w:val="008C17B0"/>
    <w:rsid w:val="008C1A90"/>
    <w:rsid w:val="008C4A72"/>
    <w:rsid w:val="008C5B0E"/>
    <w:rsid w:val="008C5B7A"/>
    <w:rsid w:val="008C5F08"/>
    <w:rsid w:val="008C634E"/>
    <w:rsid w:val="008D0681"/>
    <w:rsid w:val="008D0FC3"/>
    <w:rsid w:val="008D1056"/>
    <w:rsid w:val="008D1326"/>
    <w:rsid w:val="008D20EA"/>
    <w:rsid w:val="008D2436"/>
    <w:rsid w:val="008D2BBE"/>
    <w:rsid w:val="008D308D"/>
    <w:rsid w:val="008D3D96"/>
    <w:rsid w:val="008D50CB"/>
    <w:rsid w:val="008D5628"/>
    <w:rsid w:val="008D5744"/>
    <w:rsid w:val="008D5781"/>
    <w:rsid w:val="008D5A00"/>
    <w:rsid w:val="008D62FD"/>
    <w:rsid w:val="008D6349"/>
    <w:rsid w:val="008D6A6B"/>
    <w:rsid w:val="008D7420"/>
    <w:rsid w:val="008D7888"/>
    <w:rsid w:val="008E0525"/>
    <w:rsid w:val="008E0595"/>
    <w:rsid w:val="008E123D"/>
    <w:rsid w:val="008E12A7"/>
    <w:rsid w:val="008E1CB7"/>
    <w:rsid w:val="008E27A8"/>
    <w:rsid w:val="008E310D"/>
    <w:rsid w:val="008E56C9"/>
    <w:rsid w:val="008E5A4C"/>
    <w:rsid w:val="008E6609"/>
    <w:rsid w:val="008E6D5A"/>
    <w:rsid w:val="008E760B"/>
    <w:rsid w:val="008E786F"/>
    <w:rsid w:val="008E7D71"/>
    <w:rsid w:val="008F09B1"/>
    <w:rsid w:val="008F0A0D"/>
    <w:rsid w:val="008F13F0"/>
    <w:rsid w:val="008F1991"/>
    <w:rsid w:val="008F2932"/>
    <w:rsid w:val="008F3197"/>
    <w:rsid w:val="008F3485"/>
    <w:rsid w:val="008F3B38"/>
    <w:rsid w:val="008F3BC8"/>
    <w:rsid w:val="008F3E5C"/>
    <w:rsid w:val="008F438C"/>
    <w:rsid w:val="008F5B24"/>
    <w:rsid w:val="008F5D4E"/>
    <w:rsid w:val="008F6A41"/>
    <w:rsid w:val="008F6AB1"/>
    <w:rsid w:val="008F6BD2"/>
    <w:rsid w:val="008F6F97"/>
    <w:rsid w:val="00900052"/>
    <w:rsid w:val="009000DF"/>
    <w:rsid w:val="00900520"/>
    <w:rsid w:val="00901B01"/>
    <w:rsid w:val="00901C9C"/>
    <w:rsid w:val="00902272"/>
    <w:rsid w:val="00902428"/>
    <w:rsid w:val="00902443"/>
    <w:rsid w:val="00902A84"/>
    <w:rsid w:val="00902E4F"/>
    <w:rsid w:val="00903053"/>
    <w:rsid w:val="00903FA8"/>
    <w:rsid w:val="00904DAC"/>
    <w:rsid w:val="00906110"/>
    <w:rsid w:val="00906149"/>
    <w:rsid w:val="0090671E"/>
    <w:rsid w:val="009074E2"/>
    <w:rsid w:val="00907C18"/>
    <w:rsid w:val="009102F1"/>
    <w:rsid w:val="00910381"/>
    <w:rsid w:val="009107F3"/>
    <w:rsid w:val="00911887"/>
    <w:rsid w:val="0091228D"/>
    <w:rsid w:val="00912B00"/>
    <w:rsid w:val="009135E5"/>
    <w:rsid w:val="00913A0E"/>
    <w:rsid w:val="00913AC5"/>
    <w:rsid w:val="00915581"/>
    <w:rsid w:val="009155D4"/>
    <w:rsid w:val="00915804"/>
    <w:rsid w:val="00915FE8"/>
    <w:rsid w:val="00916CE0"/>
    <w:rsid w:val="009175AF"/>
    <w:rsid w:val="00917B8D"/>
    <w:rsid w:val="00917ED9"/>
    <w:rsid w:val="00920524"/>
    <w:rsid w:val="00920ACA"/>
    <w:rsid w:val="00921010"/>
    <w:rsid w:val="00922A26"/>
    <w:rsid w:val="00922D91"/>
    <w:rsid w:val="00922F9B"/>
    <w:rsid w:val="009237F1"/>
    <w:rsid w:val="00923A8E"/>
    <w:rsid w:val="00923C7E"/>
    <w:rsid w:val="00924543"/>
    <w:rsid w:val="00924905"/>
    <w:rsid w:val="00924A87"/>
    <w:rsid w:val="00924B69"/>
    <w:rsid w:val="00924FF1"/>
    <w:rsid w:val="00925D7A"/>
    <w:rsid w:val="009262D2"/>
    <w:rsid w:val="0092645C"/>
    <w:rsid w:val="009267ED"/>
    <w:rsid w:val="0092707C"/>
    <w:rsid w:val="0092753E"/>
    <w:rsid w:val="0092757C"/>
    <w:rsid w:val="009276F6"/>
    <w:rsid w:val="00927EA3"/>
    <w:rsid w:val="00927FC1"/>
    <w:rsid w:val="00930DC3"/>
    <w:rsid w:val="00931486"/>
    <w:rsid w:val="009328E3"/>
    <w:rsid w:val="00933194"/>
    <w:rsid w:val="00933A51"/>
    <w:rsid w:val="00933ED4"/>
    <w:rsid w:val="00933F83"/>
    <w:rsid w:val="009345D8"/>
    <w:rsid w:val="0093474E"/>
    <w:rsid w:val="00934C32"/>
    <w:rsid w:val="00934FC7"/>
    <w:rsid w:val="00934FFA"/>
    <w:rsid w:val="009354EB"/>
    <w:rsid w:val="009355C9"/>
    <w:rsid w:val="009356EC"/>
    <w:rsid w:val="00935BE9"/>
    <w:rsid w:val="00935ECA"/>
    <w:rsid w:val="00936349"/>
    <w:rsid w:val="009372EF"/>
    <w:rsid w:val="00937A5F"/>
    <w:rsid w:val="0094126B"/>
    <w:rsid w:val="0094132A"/>
    <w:rsid w:val="00941449"/>
    <w:rsid w:val="0094145D"/>
    <w:rsid w:val="00941502"/>
    <w:rsid w:val="009415EC"/>
    <w:rsid w:val="00942554"/>
    <w:rsid w:val="00942A54"/>
    <w:rsid w:val="00942F86"/>
    <w:rsid w:val="009437C3"/>
    <w:rsid w:val="0094393B"/>
    <w:rsid w:val="00943BF8"/>
    <w:rsid w:val="00943FE5"/>
    <w:rsid w:val="009441B3"/>
    <w:rsid w:val="009443E2"/>
    <w:rsid w:val="009444F3"/>
    <w:rsid w:val="00944795"/>
    <w:rsid w:val="00944901"/>
    <w:rsid w:val="00945210"/>
    <w:rsid w:val="009452FE"/>
    <w:rsid w:val="0094575F"/>
    <w:rsid w:val="009458B7"/>
    <w:rsid w:val="00945AC1"/>
    <w:rsid w:val="00945DBB"/>
    <w:rsid w:val="0094630C"/>
    <w:rsid w:val="00946727"/>
    <w:rsid w:val="00946898"/>
    <w:rsid w:val="0094690D"/>
    <w:rsid w:val="00946FC3"/>
    <w:rsid w:val="00947AC0"/>
    <w:rsid w:val="00947DD7"/>
    <w:rsid w:val="0095003E"/>
    <w:rsid w:val="00950992"/>
    <w:rsid w:val="00951AB2"/>
    <w:rsid w:val="00951F2F"/>
    <w:rsid w:val="00952A45"/>
    <w:rsid w:val="00954455"/>
    <w:rsid w:val="009546CB"/>
    <w:rsid w:val="00954EEF"/>
    <w:rsid w:val="009552E5"/>
    <w:rsid w:val="00955557"/>
    <w:rsid w:val="009556CA"/>
    <w:rsid w:val="009562C5"/>
    <w:rsid w:val="0095646E"/>
    <w:rsid w:val="00956AA9"/>
    <w:rsid w:val="00956B77"/>
    <w:rsid w:val="00957248"/>
    <w:rsid w:val="00961E5E"/>
    <w:rsid w:val="00961E99"/>
    <w:rsid w:val="00962069"/>
    <w:rsid w:val="009620B8"/>
    <w:rsid w:val="009622B1"/>
    <w:rsid w:val="009625B3"/>
    <w:rsid w:val="00962782"/>
    <w:rsid w:val="00962EF1"/>
    <w:rsid w:val="00962F6B"/>
    <w:rsid w:val="009634A9"/>
    <w:rsid w:val="00963968"/>
    <w:rsid w:val="009642A0"/>
    <w:rsid w:val="0096470E"/>
    <w:rsid w:val="009649B1"/>
    <w:rsid w:val="00966282"/>
    <w:rsid w:val="0096637A"/>
    <w:rsid w:val="00966383"/>
    <w:rsid w:val="00966910"/>
    <w:rsid w:val="00966BBB"/>
    <w:rsid w:val="00966DA2"/>
    <w:rsid w:val="0096759F"/>
    <w:rsid w:val="00967768"/>
    <w:rsid w:val="00967D72"/>
    <w:rsid w:val="0097022E"/>
    <w:rsid w:val="009717FF"/>
    <w:rsid w:val="00971FB2"/>
    <w:rsid w:val="00972029"/>
    <w:rsid w:val="009730D4"/>
    <w:rsid w:val="00973B59"/>
    <w:rsid w:val="009743FF"/>
    <w:rsid w:val="00974ABB"/>
    <w:rsid w:val="00974B59"/>
    <w:rsid w:val="009752F7"/>
    <w:rsid w:val="00975C85"/>
    <w:rsid w:val="00975CED"/>
    <w:rsid w:val="00976378"/>
    <w:rsid w:val="00977985"/>
    <w:rsid w:val="0098099B"/>
    <w:rsid w:val="00981633"/>
    <w:rsid w:val="00981835"/>
    <w:rsid w:val="00982669"/>
    <w:rsid w:val="0098267F"/>
    <w:rsid w:val="00982E3F"/>
    <w:rsid w:val="00982ED0"/>
    <w:rsid w:val="0098386F"/>
    <w:rsid w:val="00983ADF"/>
    <w:rsid w:val="00983C87"/>
    <w:rsid w:val="00983D48"/>
    <w:rsid w:val="00984683"/>
    <w:rsid w:val="009851F1"/>
    <w:rsid w:val="009861C9"/>
    <w:rsid w:val="00987588"/>
    <w:rsid w:val="00987600"/>
    <w:rsid w:val="00987EBA"/>
    <w:rsid w:val="0099110E"/>
    <w:rsid w:val="00991E71"/>
    <w:rsid w:val="00992509"/>
    <w:rsid w:val="00992793"/>
    <w:rsid w:val="00992F5C"/>
    <w:rsid w:val="00993087"/>
    <w:rsid w:val="00993706"/>
    <w:rsid w:val="009938F5"/>
    <w:rsid w:val="00994BF1"/>
    <w:rsid w:val="0099512D"/>
    <w:rsid w:val="00995584"/>
    <w:rsid w:val="009958BE"/>
    <w:rsid w:val="0099595E"/>
    <w:rsid w:val="009960F6"/>
    <w:rsid w:val="0099653E"/>
    <w:rsid w:val="0099755B"/>
    <w:rsid w:val="009978BF"/>
    <w:rsid w:val="009A0317"/>
    <w:rsid w:val="009A04B8"/>
    <w:rsid w:val="009A0F45"/>
    <w:rsid w:val="009A1058"/>
    <w:rsid w:val="009A117A"/>
    <w:rsid w:val="009A13C6"/>
    <w:rsid w:val="009A1557"/>
    <w:rsid w:val="009A15FB"/>
    <w:rsid w:val="009A1822"/>
    <w:rsid w:val="009A18F6"/>
    <w:rsid w:val="009A2B5F"/>
    <w:rsid w:val="009A3285"/>
    <w:rsid w:val="009A3ED7"/>
    <w:rsid w:val="009A416E"/>
    <w:rsid w:val="009A4B7F"/>
    <w:rsid w:val="009A4F81"/>
    <w:rsid w:val="009A5887"/>
    <w:rsid w:val="009A593B"/>
    <w:rsid w:val="009A5F31"/>
    <w:rsid w:val="009A6769"/>
    <w:rsid w:val="009A6BA3"/>
    <w:rsid w:val="009A74AE"/>
    <w:rsid w:val="009A752F"/>
    <w:rsid w:val="009B007D"/>
    <w:rsid w:val="009B069B"/>
    <w:rsid w:val="009B0A69"/>
    <w:rsid w:val="009B0B62"/>
    <w:rsid w:val="009B0CD9"/>
    <w:rsid w:val="009B1584"/>
    <w:rsid w:val="009B1A27"/>
    <w:rsid w:val="009B2A7D"/>
    <w:rsid w:val="009B2B60"/>
    <w:rsid w:val="009B2F0D"/>
    <w:rsid w:val="009B30D5"/>
    <w:rsid w:val="009B3EEA"/>
    <w:rsid w:val="009B5301"/>
    <w:rsid w:val="009B5873"/>
    <w:rsid w:val="009B62D9"/>
    <w:rsid w:val="009B6336"/>
    <w:rsid w:val="009B656C"/>
    <w:rsid w:val="009B6602"/>
    <w:rsid w:val="009B6724"/>
    <w:rsid w:val="009B6FB1"/>
    <w:rsid w:val="009B73B2"/>
    <w:rsid w:val="009B73C8"/>
    <w:rsid w:val="009B7D9D"/>
    <w:rsid w:val="009C0614"/>
    <w:rsid w:val="009C101D"/>
    <w:rsid w:val="009C1724"/>
    <w:rsid w:val="009C1DF2"/>
    <w:rsid w:val="009C22CE"/>
    <w:rsid w:val="009C23DE"/>
    <w:rsid w:val="009C24F2"/>
    <w:rsid w:val="009C2A0F"/>
    <w:rsid w:val="009C31E9"/>
    <w:rsid w:val="009C3777"/>
    <w:rsid w:val="009C3963"/>
    <w:rsid w:val="009C3B44"/>
    <w:rsid w:val="009C40C1"/>
    <w:rsid w:val="009C4AF9"/>
    <w:rsid w:val="009C5F2E"/>
    <w:rsid w:val="009C6797"/>
    <w:rsid w:val="009C6E7C"/>
    <w:rsid w:val="009C74E4"/>
    <w:rsid w:val="009C7BE8"/>
    <w:rsid w:val="009C7F18"/>
    <w:rsid w:val="009D012F"/>
    <w:rsid w:val="009D0382"/>
    <w:rsid w:val="009D0619"/>
    <w:rsid w:val="009D0A01"/>
    <w:rsid w:val="009D0BEB"/>
    <w:rsid w:val="009D0DDD"/>
    <w:rsid w:val="009D109A"/>
    <w:rsid w:val="009D1218"/>
    <w:rsid w:val="009D130F"/>
    <w:rsid w:val="009D1424"/>
    <w:rsid w:val="009D188A"/>
    <w:rsid w:val="009D1DC1"/>
    <w:rsid w:val="009D20B7"/>
    <w:rsid w:val="009D22DA"/>
    <w:rsid w:val="009D3F6B"/>
    <w:rsid w:val="009D40AC"/>
    <w:rsid w:val="009D5377"/>
    <w:rsid w:val="009D5AF6"/>
    <w:rsid w:val="009D5C7F"/>
    <w:rsid w:val="009D5E6F"/>
    <w:rsid w:val="009D69AD"/>
    <w:rsid w:val="009D6ED9"/>
    <w:rsid w:val="009D7395"/>
    <w:rsid w:val="009D7520"/>
    <w:rsid w:val="009E0322"/>
    <w:rsid w:val="009E04E2"/>
    <w:rsid w:val="009E086D"/>
    <w:rsid w:val="009E08F6"/>
    <w:rsid w:val="009E0C8D"/>
    <w:rsid w:val="009E0DF4"/>
    <w:rsid w:val="009E0F18"/>
    <w:rsid w:val="009E14C6"/>
    <w:rsid w:val="009E170E"/>
    <w:rsid w:val="009E1812"/>
    <w:rsid w:val="009E1C41"/>
    <w:rsid w:val="009E2908"/>
    <w:rsid w:val="009E2B39"/>
    <w:rsid w:val="009E42B7"/>
    <w:rsid w:val="009E4639"/>
    <w:rsid w:val="009E548D"/>
    <w:rsid w:val="009E5DE8"/>
    <w:rsid w:val="009E67C8"/>
    <w:rsid w:val="009E6BED"/>
    <w:rsid w:val="009E7253"/>
    <w:rsid w:val="009F07AB"/>
    <w:rsid w:val="009F18FF"/>
    <w:rsid w:val="009F1AEC"/>
    <w:rsid w:val="009F402B"/>
    <w:rsid w:val="009F5570"/>
    <w:rsid w:val="009F56AE"/>
    <w:rsid w:val="00A00100"/>
    <w:rsid w:val="00A001D2"/>
    <w:rsid w:val="00A002C3"/>
    <w:rsid w:val="00A007E5"/>
    <w:rsid w:val="00A00996"/>
    <w:rsid w:val="00A00C49"/>
    <w:rsid w:val="00A01204"/>
    <w:rsid w:val="00A01E03"/>
    <w:rsid w:val="00A0248E"/>
    <w:rsid w:val="00A03830"/>
    <w:rsid w:val="00A03A82"/>
    <w:rsid w:val="00A04163"/>
    <w:rsid w:val="00A0423A"/>
    <w:rsid w:val="00A05A11"/>
    <w:rsid w:val="00A05AE1"/>
    <w:rsid w:val="00A05BFC"/>
    <w:rsid w:val="00A05D38"/>
    <w:rsid w:val="00A06EB4"/>
    <w:rsid w:val="00A10711"/>
    <w:rsid w:val="00A109BB"/>
    <w:rsid w:val="00A116D9"/>
    <w:rsid w:val="00A11E56"/>
    <w:rsid w:val="00A12ED5"/>
    <w:rsid w:val="00A14A2B"/>
    <w:rsid w:val="00A14B38"/>
    <w:rsid w:val="00A14D24"/>
    <w:rsid w:val="00A155BF"/>
    <w:rsid w:val="00A15DD4"/>
    <w:rsid w:val="00A15EA7"/>
    <w:rsid w:val="00A16989"/>
    <w:rsid w:val="00A169D7"/>
    <w:rsid w:val="00A16A4D"/>
    <w:rsid w:val="00A16A88"/>
    <w:rsid w:val="00A170FE"/>
    <w:rsid w:val="00A1779D"/>
    <w:rsid w:val="00A20109"/>
    <w:rsid w:val="00A20595"/>
    <w:rsid w:val="00A20C89"/>
    <w:rsid w:val="00A21539"/>
    <w:rsid w:val="00A21F41"/>
    <w:rsid w:val="00A24486"/>
    <w:rsid w:val="00A24492"/>
    <w:rsid w:val="00A25F99"/>
    <w:rsid w:val="00A263CC"/>
    <w:rsid w:val="00A26C7C"/>
    <w:rsid w:val="00A276FF"/>
    <w:rsid w:val="00A27858"/>
    <w:rsid w:val="00A27AB1"/>
    <w:rsid w:val="00A3010D"/>
    <w:rsid w:val="00A312B5"/>
    <w:rsid w:val="00A31450"/>
    <w:rsid w:val="00A322CE"/>
    <w:rsid w:val="00A32963"/>
    <w:rsid w:val="00A32A63"/>
    <w:rsid w:val="00A32DC0"/>
    <w:rsid w:val="00A32EE8"/>
    <w:rsid w:val="00A33CDB"/>
    <w:rsid w:val="00A34540"/>
    <w:rsid w:val="00A34B8A"/>
    <w:rsid w:val="00A34CB3"/>
    <w:rsid w:val="00A35147"/>
    <w:rsid w:val="00A37463"/>
    <w:rsid w:val="00A375A7"/>
    <w:rsid w:val="00A37C1F"/>
    <w:rsid w:val="00A37CB8"/>
    <w:rsid w:val="00A37F14"/>
    <w:rsid w:val="00A403F7"/>
    <w:rsid w:val="00A421AA"/>
    <w:rsid w:val="00A42461"/>
    <w:rsid w:val="00A42727"/>
    <w:rsid w:val="00A43207"/>
    <w:rsid w:val="00A4336A"/>
    <w:rsid w:val="00A438AB"/>
    <w:rsid w:val="00A44573"/>
    <w:rsid w:val="00A447B2"/>
    <w:rsid w:val="00A45C3B"/>
    <w:rsid w:val="00A45EAD"/>
    <w:rsid w:val="00A4603E"/>
    <w:rsid w:val="00A46414"/>
    <w:rsid w:val="00A4740E"/>
    <w:rsid w:val="00A47E14"/>
    <w:rsid w:val="00A508D6"/>
    <w:rsid w:val="00A50C8F"/>
    <w:rsid w:val="00A50F11"/>
    <w:rsid w:val="00A51BD4"/>
    <w:rsid w:val="00A51CED"/>
    <w:rsid w:val="00A52136"/>
    <w:rsid w:val="00A52138"/>
    <w:rsid w:val="00A524D9"/>
    <w:rsid w:val="00A52F78"/>
    <w:rsid w:val="00A5333A"/>
    <w:rsid w:val="00A53EDB"/>
    <w:rsid w:val="00A5432E"/>
    <w:rsid w:val="00A54B11"/>
    <w:rsid w:val="00A559AD"/>
    <w:rsid w:val="00A55A9A"/>
    <w:rsid w:val="00A56659"/>
    <w:rsid w:val="00A57663"/>
    <w:rsid w:val="00A57CB6"/>
    <w:rsid w:val="00A6086F"/>
    <w:rsid w:val="00A6096B"/>
    <w:rsid w:val="00A60C77"/>
    <w:rsid w:val="00A61091"/>
    <w:rsid w:val="00A6284E"/>
    <w:rsid w:val="00A62A43"/>
    <w:rsid w:val="00A62B44"/>
    <w:rsid w:val="00A63230"/>
    <w:rsid w:val="00A633DD"/>
    <w:rsid w:val="00A63593"/>
    <w:rsid w:val="00A6370A"/>
    <w:rsid w:val="00A63C11"/>
    <w:rsid w:val="00A64A16"/>
    <w:rsid w:val="00A65085"/>
    <w:rsid w:val="00A65332"/>
    <w:rsid w:val="00A65AA8"/>
    <w:rsid w:val="00A65AEF"/>
    <w:rsid w:val="00A6681C"/>
    <w:rsid w:val="00A6696D"/>
    <w:rsid w:val="00A67465"/>
    <w:rsid w:val="00A6747F"/>
    <w:rsid w:val="00A67657"/>
    <w:rsid w:val="00A6793E"/>
    <w:rsid w:val="00A70DDA"/>
    <w:rsid w:val="00A70FCF"/>
    <w:rsid w:val="00A713DB"/>
    <w:rsid w:val="00A7155B"/>
    <w:rsid w:val="00A7216C"/>
    <w:rsid w:val="00A7352C"/>
    <w:rsid w:val="00A741D7"/>
    <w:rsid w:val="00A74A4F"/>
    <w:rsid w:val="00A75036"/>
    <w:rsid w:val="00A75436"/>
    <w:rsid w:val="00A755E8"/>
    <w:rsid w:val="00A75F02"/>
    <w:rsid w:val="00A760BF"/>
    <w:rsid w:val="00A769A6"/>
    <w:rsid w:val="00A76EAC"/>
    <w:rsid w:val="00A77146"/>
    <w:rsid w:val="00A809E7"/>
    <w:rsid w:val="00A81949"/>
    <w:rsid w:val="00A81D68"/>
    <w:rsid w:val="00A8273A"/>
    <w:rsid w:val="00A82B60"/>
    <w:rsid w:val="00A82DB4"/>
    <w:rsid w:val="00A8325F"/>
    <w:rsid w:val="00A83B06"/>
    <w:rsid w:val="00A83E0D"/>
    <w:rsid w:val="00A852BC"/>
    <w:rsid w:val="00A853A3"/>
    <w:rsid w:val="00A855A1"/>
    <w:rsid w:val="00A8594B"/>
    <w:rsid w:val="00A85A63"/>
    <w:rsid w:val="00A85ACB"/>
    <w:rsid w:val="00A867FF"/>
    <w:rsid w:val="00A86AB9"/>
    <w:rsid w:val="00A87345"/>
    <w:rsid w:val="00A874E0"/>
    <w:rsid w:val="00A87DD0"/>
    <w:rsid w:val="00A90625"/>
    <w:rsid w:val="00A90712"/>
    <w:rsid w:val="00A90CEE"/>
    <w:rsid w:val="00A91E43"/>
    <w:rsid w:val="00A9211A"/>
    <w:rsid w:val="00A92F68"/>
    <w:rsid w:val="00A936CE"/>
    <w:rsid w:val="00A94228"/>
    <w:rsid w:val="00A95082"/>
    <w:rsid w:val="00A95F55"/>
    <w:rsid w:val="00A9743D"/>
    <w:rsid w:val="00A97C03"/>
    <w:rsid w:val="00A97D4A"/>
    <w:rsid w:val="00AA0CFB"/>
    <w:rsid w:val="00AA13D5"/>
    <w:rsid w:val="00AA1CAF"/>
    <w:rsid w:val="00AA1EBA"/>
    <w:rsid w:val="00AA1FAC"/>
    <w:rsid w:val="00AA2D28"/>
    <w:rsid w:val="00AA3B7E"/>
    <w:rsid w:val="00AA41DE"/>
    <w:rsid w:val="00AA5A8A"/>
    <w:rsid w:val="00AA5AC5"/>
    <w:rsid w:val="00AA5AE3"/>
    <w:rsid w:val="00AA61FD"/>
    <w:rsid w:val="00AA69E8"/>
    <w:rsid w:val="00AA6ADC"/>
    <w:rsid w:val="00AA7DDE"/>
    <w:rsid w:val="00AB031F"/>
    <w:rsid w:val="00AB07BB"/>
    <w:rsid w:val="00AB0E94"/>
    <w:rsid w:val="00AB12EB"/>
    <w:rsid w:val="00AB1C30"/>
    <w:rsid w:val="00AB2075"/>
    <w:rsid w:val="00AB276B"/>
    <w:rsid w:val="00AB2C76"/>
    <w:rsid w:val="00AB323E"/>
    <w:rsid w:val="00AB3A22"/>
    <w:rsid w:val="00AB3C36"/>
    <w:rsid w:val="00AB4797"/>
    <w:rsid w:val="00AB49C5"/>
    <w:rsid w:val="00AB4C1C"/>
    <w:rsid w:val="00AB50B6"/>
    <w:rsid w:val="00AB592C"/>
    <w:rsid w:val="00AB734F"/>
    <w:rsid w:val="00AC0456"/>
    <w:rsid w:val="00AC072A"/>
    <w:rsid w:val="00AC20E4"/>
    <w:rsid w:val="00AC25FC"/>
    <w:rsid w:val="00AC2B06"/>
    <w:rsid w:val="00AC2F67"/>
    <w:rsid w:val="00AC3FB2"/>
    <w:rsid w:val="00AC45E5"/>
    <w:rsid w:val="00AC4686"/>
    <w:rsid w:val="00AC477A"/>
    <w:rsid w:val="00AC6D1F"/>
    <w:rsid w:val="00AC6D40"/>
    <w:rsid w:val="00AC6E75"/>
    <w:rsid w:val="00AD0A15"/>
    <w:rsid w:val="00AD0AB3"/>
    <w:rsid w:val="00AD0B04"/>
    <w:rsid w:val="00AD1839"/>
    <w:rsid w:val="00AD2484"/>
    <w:rsid w:val="00AD2C4A"/>
    <w:rsid w:val="00AD3494"/>
    <w:rsid w:val="00AD4224"/>
    <w:rsid w:val="00AD466F"/>
    <w:rsid w:val="00AD4A58"/>
    <w:rsid w:val="00AD4E12"/>
    <w:rsid w:val="00AD5AD3"/>
    <w:rsid w:val="00AD604A"/>
    <w:rsid w:val="00AD6C72"/>
    <w:rsid w:val="00AD6D27"/>
    <w:rsid w:val="00AD6E06"/>
    <w:rsid w:val="00AD6FE2"/>
    <w:rsid w:val="00AD7182"/>
    <w:rsid w:val="00AD7292"/>
    <w:rsid w:val="00AD743B"/>
    <w:rsid w:val="00AD7568"/>
    <w:rsid w:val="00AD7A87"/>
    <w:rsid w:val="00AD7D61"/>
    <w:rsid w:val="00AE2279"/>
    <w:rsid w:val="00AE2301"/>
    <w:rsid w:val="00AE2800"/>
    <w:rsid w:val="00AE2A03"/>
    <w:rsid w:val="00AE2FEA"/>
    <w:rsid w:val="00AE300A"/>
    <w:rsid w:val="00AE3FC1"/>
    <w:rsid w:val="00AE4687"/>
    <w:rsid w:val="00AE6099"/>
    <w:rsid w:val="00AE6B02"/>
    <w:rsid w:val="00AE6C0A"/>
    <w:rsid w:val="00AE6CCF"/>
    <w:rsid w:val="00AE6EEE"/>
    <w:rsid w:val="00AE70E7"/>
    <w:rsid w:val="00AE75F4"/>
    <w:rsid w:val="00AE7A81"/>
    <w:rsid w:val="00AF0030"/>
    <w:rsid w:val="00AF0046"/>
    <w:rsid w:val="00AF38EC"/>
    <w:rsid w:val="00AF3938"/>
    <w:rsid w:val="00AF3E0C"/>
    <w:rsid w:val="00AF5030"/>
    <w:rsid w:val="00AF50AF"/>
    <w:rsid w:val="00AF55B8"/>
    <w:rsid w:val="00AF57AD"/>
    <w:rsid w:val="00AF5C8F"/>
    <w:rsid w:val="00AF61F2"/>
    <w:rsid w:val="00AF6201"/>
    <w:rsid w:val="00AF64D3"/>
    <w:rsid w:val="00AF6EB1"/>
    <w:rsid w:val="00AF7248"/>
    <w:rsid w:val="00AF7586"/>
    <w:rsid w:val="00AF7F7E"/>
    <w:rsid w:val="00AF7FAB"/>
    <w:rsid w:val="00AF7FEF"/>
    <w:rsid w:val="00B0075E"/>
    <w:rsid w:val="00B01243"/>
    <w:rsid w:val="00B018A7"/>
    <w:rsid w:val="00B019A2"/>
    <w:rsid w:val="00B01A8A"/>
    <w:rsid w:val="00B02959"/>
    <w:rsid w:val="00B033DE"/>
    <w:rsid w:val="00B03C59"/>
    <w:rsid w:val="00B057E4"/>
    <w:rsid w:val="00B05800"/>
    <w:rsid w:val="00B05803"/>
    <w:rsid w:val="00B058CD"/>
    <w:rsid w:val="00B062DC"/>
    <w:rsid w:val="00B06845"/>
    <w:rsid w:val="00B07AE4"/>
    <w:rsid w:val="00B07BB7"/>
    <w:rsid w:val="00B1029A"/>
    <w:rsid w:val="00B10531"/>
    <w:rsid w:val="00B1087C"/>
    <w:rsid w:val="00B111BE"/>
    <w:rsid w:val="00B11768"/>
    <w:rsid w:val="00B11989"/>
    <w:rsid w:val="00B12039"/>
    <w:rsid w:val="00B1256F"/>
    <w:rsid w:val="00B127F0"/>
    <w:rsid w:val="00B12A46"/>
    <w:rsid w:val="00B13844"/>
    <w:rsid w:val="00B13ED4"/>
    <w:rsid w:val="00B14128"/>
    <w:rsid w:val="00B148D7"/>
    <w:rsid w:val="00B14D41"/>
    <w:rsid w:val="00B14DB2"/>
    <w:rsid w:val="00B155E7"/>
    <w:rsid w:val="00B15972"/>
    <w:rsid w:val="00B172ED"/>
    <w:rsid w:val="00B203A9"/>
    <w:rsid w:val="00B21247"/>
    <w:rsid w:val="00B21264"/>
    <w:rsid w:val="00B21930"/>
    <w:rsid w:val="00B22F6E"/>
    <w:rsid w:val="00B2354D"/>
    <w:rsid w:val="00B23884"/>
    <w:rsid w:val="00B24496"/>
    <w:rsid w:val="00B2574C"/>
    <w:rsid w:val="00B25C54"/>
    <w:rsid w:val="00B26365"/>
    <w:rsid w:val="00B267C6"/>
    <w:rsid w:val="00B276A0"/>
    <w:rsid w:val="00B27EDC"/>
    <w:rsid w:val="00B3023F"/>
    <w:rsid w:val="00B306DE"/>
    <w:rsid w:val="00B30D01"/>
    <w:rsid w:val="00B30F86"/>
    <w:rsid w:val="00B3292A"/>
    <w:rsid w:val="00B3295C"/>
    <w:rsid w:val="00B32BA1"/>
    <w:rsid w:val="00B32EDD"/>
    <w:rsid w:val="00B33AC5"/>
    <w:rsid w:val="00B33D42"/>
    <w:rsid w:val="00B34A74"/>
    <w:rsid w:val="00B35126"/>
    <w:rsid w:val="00B359F0"/>
    <w:rsid w:val="00B35CE7"/>
    <w:rsid w:val="00B36231"/>
    <w:rsid w:val="00B36CAA"/>
    <w:rsid w:val="00B376AB"/>
    <w:rsid w:val="00B37A29"/>
    <w:rsid w:val="00B400C0"/>
    <w:rsid w:val="00B41415"/>
    <w:rsid w:val="00B41632"/>
    <w:rsid w:val="00B41D40"/>
    <w:rsid w:val="00B41D6E"/>
    <w:rsid w:val="00B42A32"/>
    <w:rsid w:val="00B42D1B"/>
    <w:rsid w:val="00B42DE3"/>
    <w:rsid w:val="00B43E5C"/>
    <w:rsid w:val="00B444E5"/>
    <w:rsid w:val="00B44ADD"/>
    <w:rsid w:val="00B450CD"/>
    <w:rsid w:val="00B465CE"/>
    <w:rsid w:val="00B46E7A"/>
    <w:rsid w:val="00B47C4C"/>
    <w:rsid w:val="00B47CE2"/>
    <w:rsid w:val="00B509CA"/>
    <w:rsid w:val="00B50E13"/>
    <w:rsid w:val="00B513C8"/>
    <w:rsid w:val="00B51463"/>
    <w:rsid w:val="00B52AC2"/>
    <w:rsid w:val="00B52C1A"/>
    <w:rsid w:val="00B537D3"/>
    <w:rsid w:val="00B537DA"/>
    <w:rsid w:val="00B538F4"/>
    <w:rsid w:val="00B53CFD"/>
    <w:rsid w:val="00B5489B"/>
    <w:rsid w:val="00B55159"/>
    <w:rsid w:val="00B55443"/>
    <w:rsid w:val="00B555F4"/>
    <w:rsid w:val="00B55921"/>
    <w:rsid w:val="00B55BFF"/>
    <w:rsid w:val="00B5602A"/>
    <w:rsid w:val="00B566DF"/>
    <w:rsid w:val="00B56736"/>
    <w:rsid w:val="00B56878"/>
    <w:rsid w:val="00B56ADC"/>
    <w:rsid w:val="00B5731C"/>
    <w:rsid w:val="00B57C71"/>
    <w:rsid w:val="00B618C3"/>
    <w:rsid w:val="00B61E8F"/>
    <w:rsid w:val="00B62471"/>
    <w:rsid w:val="00B62DBE"/>
    <w:rsid w:val="00B63384"/>
    <w:rsid w:val="00B63770"/>
    <w:rsid w:val="00B6416E"/>
    <w:rsid w:val="00B6451A"/>
    <w:rsid w:val="00B6534E"/>
    <w:rsid w:val="00B65360"/>
    <w:rsid w:val="00B65CFD"/>
    <w:rsid w:val="00B66102"/>
    <w:rsid w:val="00B665A3"/>
    <w:rsid w:val="00B66911"/>
    <w:rsid w:val="00B6753D"/>
    <w:rsid w:val="00B67FF6"/>
    <w:rsid w:val="00B714BD"/>
    <w:rsid w:val="00B71EAD"/>
    <w:rsid w:val="00B724EE"/>
    <w:rsid w:val="00B73ED4"/>
    <w:rsid w:val="00B7407D"/>
    <w:rsid w:val="00B74555"/>
    <w:rsid w:val="00B75953"/>
    <w:rsid w:val="00B75D44"/>
    <w:rsid w:val="00B76152"/>
    <w:rsid w:val="00B76210"/>
    <w:rsid w:val="00B76700"/>
    <w:rsid w:val="00B77428"/>
    <w:rsid w:val="00B77A34"/>
    <w:rsid w:val="00B77D63"/>
    <w:rsid w:val="00B80BE2"/>
    <w:rsid w:val="00B80F76"/>
    <w:rsid w:val="00B8135B"/>
    <w:rsid w:val="00B81BAE"/>
    <w:rsid w:val="00B8248D"/>
    <w:rsid w:val="00B826BE"/>
    <w:rsid w:val="00B83069"/>
    <w:rsid w:val="00B831E1"/>
    <w:rsid w:val="00B83606"/>
    <w:rsid w:val="00B845FF"/>
    <w:rsid w:val="00B849C6"/>
    <w:rsid w:val="00B85036"/>
    <w:rsid w:val="00B85513"/>
    <w:rsid w:val="00B85774"/>
    <w:rsid w:val="00B858B6"/>
    <w:rsid w:val="00B85A76"/>
    <w:rsid w:val="00B85B73"/>
    <w:rsid w:val="00B86A16"/>
    <w:rsid w:val="00B8732F"/>
    <w:rsid w:val="00B8747F"/>
    <w:rsid w:val="00B90427"/>
    <w:rsid w:val="00B90662"/>
    <w:rsid w:val="00B91406"/>
    <w:rsid w:val="00B91649"/>
    <w:rsid w:val="00B91B44"/>
    <w:rsid w:val="00B91E0A"/>
    <w:rsid w:val="00B9216D"/>
    <w:rsid w:val="00B9252C"/>
    <w:rsid w:val="00B92C25"/>
    <w:rsid w:val="00B93571"/>
    <w:rsid w:val="00B93B20"/>
    <w:rsid w:val="00B9436F"/>
    <w:rsid w:val="00B9441B"/>
    <w:rsid w:val="00B94BE6"/>
    <w:rsid w:val="00B95FCA"/>
    <w:rsid w:val="00B9617D"/>
    <w:rsid w:val="00B96A12"/>
    <w:rsid w:val="00B96B2D"/>
    <w:rsid w:val="00B96D91"/>
    <w:rsid w:val="00B97172"/>
    <w:rsid w:val="00BA0529"/>
    <w:rsid w:val="00BA0B5C"/>
    <w:rsid w:val="00BA0F25"/>
    <w:rsid w:val="00BA1832"/>
    <w:rsid w:val="00BA2076"/>
    <w:rsid w:val="00BA2DBA"/>
    <w:rsid w:val="00BA38B3"/>
    <w:rsid w:val="00BA3CCC"/>
    <w:rsid w:val="00BA3F66"/>
    <w:rsid w:val="00BA4CF7"/>
    <w:rsid w:val="00BA4DAD"/>
    <w:rsid w:val="00BA534D"/>
    <w:rsid w:val="00BA5834"/>
    <w:rsid w:val="00BA5A45"/>
    <w:rsid w:val="00BA6420"/>
    <w:rsid w:val="00BA6B02"/>
    <w:rsid w:val="00BA6E03"/>
    <w:rsid w:val="00BA73F5"/>
    <w:rsid w:val="00BA7406"/>
    <w:rsid w:val="00BA7467"/>
    <w:rsid w:val="00BA76BF"/>
    <w:rsid w:val="00BA7FEB"/>
    <w:rsid w:val="00BA7FF8"/>
    <w:rsid w:val="00BB05F7"/>
    <w:rsid w:val="00BB06CB"/>
    <w:rsid w:val="00BB1892"/>
    <w:rsid w:val="00BB3088"/>
    <w:rsid w:val="00BB4371"/>
    <w:rsid w:val="00BB4484"/>
    <w:rsid w:val="00BB51C0"/>
    <w:rsid w:val="00BB6177"/>
    <w:rsid w:val="00BB7751"/>
    <w:rsid w:val="00BB7F7C"/>
    <w:rsid w:val="00BC066F"/>
    <w:rsid w:val="00BC0D4D"/>
    <w:rsid w:val="00BC0F16"/>
    <w:rsid w:val="00BC1214"/>
    <w:rsid w:val="00BC22BB"/>
    <w:rsid w:val="00BC22C5"/>
    <w:rsid w:val="00BC234E"/>
    <w:rsid w:val="00BC24E4"/>
    <w:rsid w:val="00BC2B4F"/>
    <w:rsid w:val="00BC2C94"/>
    <w:rsid w:val="00BC2E6C"/>
    <w:rsid w:val="00BC317E"/>
    <w:rsid w:val="00BC374A"/>
    <w:rsid w:val="00BC4865"/>
    <w:rsid w:val="00BC507F"/>
    <w:rsid w:val="00BC54A0"/>
    <w:rsid w:val="00BC57FD"/>
    <w:rsid w:val="00BC67B4"/>
    <w:rsid w:val="00BC6F28"/>
    <w:rsid w:val="00BC7B3F"/>
    <w:rsid w:val="00BD00D9"/>
    <w:rsid w:val="00BD05BA"/>
    <w:rsid w:val="00BD075E"/>
    <w:rsid w:val="00BD0CF1"/>
    <w:rsid w:val="00BD11C6"/>
    <w:rsid w:val="00BD17F8"/>
    <w:rsid w:val="00BD1F7B"/>
    <w:rsid w:val="00BD2E7F"/>
    <w:rsid w:val="00BD3B61"/>
    <w:rsid w:val="00BD4215"/>
    <w:rsid w:val="00BD4845"/>
    <w:rsid w:val="00BD4A01"/>
    <w:rsid w:val="00BD6282"/>
    <w:rsid w:val="00BD6381"/>
    <w:rsid w:val="00BD689B"/>
    <w:rsid w:val="00BD72F5"/>
    <w:rsid w:val="00BD74CF"/>
    <w:rsid w:val="00BD7791"/>
    <w:rsid w:val="00BD7B83"/>
    <w:rsid w:val="00BD7F94"/>
    <w:rsid w:val="00BE0366"/>
    <w:rsid w:val="00BE0A2D"/>
    <w:rsid w:val="00BE1262"/>
    <w:rsid w:val="00BE169B"/>
    <w:rsid w:val="00BE1746"/>
    <w:rsid w:val="00BE33C6"/>
    <w:rsid w:val="00BE3793"/>
    <w:rsid w:val="00BE3974"/>
    <w:rsid w:val="00BE3D36"/>
    <w:rsid w:val="00BE4796"/>
    <w:rsid w:val="00BE6FB6"/>
    <w:rsid w:val="00BE72F0"/>
    <w:rsid w:val="00BE730E"/>
    <w:rsid w:val="00BF1074"/>
    <w:rsid w:val="00BF10FF"/>
    <w:rsid w:val="00BF12FD"/>
    <w:rsid w:val="00BF14C0"/>
    <w:rsid w:val="00BF2166"/>
    <w:rsid w:val="00BF2253"/>
    <w:rsid w:val="00BF2E81"/>
    <w:rsid w:val="00BF3A2E"/>
    <w:rsid w:val="00BF49B5"/>
    <w:rsid w:val="00BF50CD"/>
    <w:rsid w:val="00BF51FB"/>
    <w:rsid w:val="00BF5B24"/>
    <w:rsid w:val="00BF62FB"/>
    <w:rsid w:val="00BF6DA5"/>
    <w:rsid w:val="00BF7CC7"/>
    <w:rsid w:val="00C000FD"/>
    <w:rsid w:val="00C0023F"/>
    <w:rsid w:val="00C0076E"/>
    <w:rsid w:val="00C009C4"/>
    <w:rsid w:val="00C00B6D"/>
    <w:rsid w:val="00C00BFD"/>
    <w:rsid w:val="00C00CCB"/>
    <w:rsid w:val="00C014F7"/>
    <w:rsid w:val="00C016BD"/>
    <w:rsid w:val="00C01C91"/>
    <w:rsid w:val="00C01DF5"/>
    <w:rsid w:val="00C03F50"/>
    <w:rsid w:val="00C042EA"/>
    <w:rsid w:val="00C04C68"/>
    <w:rsid w:val="00C04CCA"/>
    <w:rsid w:val="00C04F43"/>
    <w:rsid w:val="00C052E8"/>
    <w:rsid w:val="00C05508"/>
    <w:rsid w:val="00C05F58"/>
    <w:rsid w:val="00C06A5A"/>
    <w:rsid w:val="00C06C56"/>
    <w:rsid w:val="00C06C9E"/>
    <w:rsid w:val="00C10269"/>
    <w:rsid w:val="00C105E5"/>
    <w:rsid w:val="00C106BE"/>
    <w:rsid w:val="00C11750"/>
    <w:rsid w:val="00C11C2F"/>
    <w:rsid w:val="00C12C64"/>
    <w:rsid w:val="00C13884"/>
    <w:rsid w:val="00C139EF"/>
    <w:rsid w:val="00C13D1E"/>
    <w:rsid w:val="00C13F2C"/>
    <w:rsid w:val="00C14A96"/>
    <w:rsid w:val="00C15F82"/>
    <w:rsid w:val="00C16079"/>
    <w:rsid w:val="00C16F97"/>
    <w:rsid w:val="00C17CDB"/>
    <w:rsid w:val="00C17E60"/>
    <w:rsid w:val="00C20EA0"/>
    <w:rsid w:val="00C20EE0"/>
    <w:rsid w:val="00C210AA"/>
    <w:rsid w:val="00C211CE"/>
    <w:rsid w:val="00C21E9D"/>
    <w:rsid w:val="00C221A9"/>
    <w:rsid w:val="00C24885"/>
    <w:rsid w:val="00C24AC0"/>
    <w:rsid w:val="00C2607B"/>
    <w:rsid w:val="00C26195"/>
    <w:rsid w:val="00C273F6"/>
    <w:rsid w:val="00C27DAE"/>
    <w:rsid w:val="00C30572"/>
    <w:rsid w:val="00C30851"/>
    <w:rsid w:val="00C312DC"/>
    <w:rsid w:val="00C31CA1"/>
    <w:rsid w:val="00C31DDD"/>
    <w:rsid w:val="00C31F74"/>
    <w:rsid w:val="00C3226F"/>
    <w:rsid w:val="00C3230C"/>
    <w:rsid w:val="00C3266B"/>
    <w:rsid w:val="00C326BD"/>
    <w:rsid w:val="00C32E15"/>
    <w:rsid w:val="00C33FA1"/>
    <w:rsid w:val="00C34322"/>
    <w:rsid w:val="00C3557D"/>
    <w:rsid w:val="00C35AA1"/>
    <w:rsid w:val="00C36550"/>
    <w:rsid w:val="00C365E2"/>
    <w:rsid w:val="00C36800"/>
    <w:rsid w:val="00C37265"/>
    <w:rsid w:val="00C378D9"/>
    <w:rsid w:val="00C37CE9"/>
    <w:rsid w:val="00C37FBD"/>
    <w:rsid w:val="00C40EB9"/>
    <w:rsid w:val="00C415BF"/>
    <w:rsid w:val="00C419B0"/>
    <w:rsid w:val="00C41AFB"/>
    <w:rsid w:val="00C4203E"/>
    <w:rsid w:val="00C42410"/>
    <w:rsid w:val="00C4281B"/>
    <w:rsid w:val="00C437AA"/>
    <w:rsid w:val="00C4388D"/>
    <w:rsid w:val="00C44233"/>
    <w:rsid w:val="00C44297"/>
    <w:rsid w:val="00C442A6"/>
    <w:rsid w:val="00C447D6"/>
    <w:rsid w:val="00C44B3B"/>
    <w:rsid w:val="00C44F70"/>
    <w:rsid w:val="00C45D64"/>
    <w:rsid w:val="00C46CA2"/>
    <w:rsid w:val="00C472E8"/>
    <w:rsid w:val="00C474F5"/>
    <w:rsid w:val="00C477EC"/>
    <w:rsid w:val="00C47BE3"/>
    <w:rsid w:val="00C47E8E"/>
    <w:rsid w:val="00C47F46"/>
    <w:rsid w:val="00C50233"/>
    <w:rsid w:val="00C50F2C"/>
    <w:rsid w:val="00C5215C"/>
    <w:rsid w:val="00C52C22"/>
    <w:rsid w:val="00C532BF"/>
    <w:rsid w:val="00C54FD0"/>
    <w:rsid w:val="00C55CE5"/>
    <w:rsid w:val="00C56AF9"/>
    <w:rsid w:val="00C56C8D"/>
    <w:rsid w:val="00C57474"/>
    <w:rsid w:val="00C57CBA"/>
    <w:rsid w:val="00C57FEC"/>
    <w:rsid w:val="00C60ADC"/>
    <w:rsid w:val="00C6113C"/>
    <w:rsid w:val="00C625C9"/>
    <w:rsid w:val="00C627A8"/>
    <w:rsid w:val="00C627B5"/>
    <w:rsid w:val="00C62E24"/>
    <w:rsid w:val="00C63307"/>
    <w:rsid w:val="00C633FA"/>
    <w:rsid w:val="00C64BF4"/>
    <w:rsid w:val="00C64E61"/>
    <w:rsid w:val="00C65512"/>
    <w:rsid w:val="00C66DE2"/>
    <w:rsid w:val="00C66F00"/>
    <w:rsid w:val="00C678DE"/>
    <w:rsid w:val="00C678E8"/>
    <w:rsid w:val="00C67DFA"/>
    <w:rsid w:val="00C71865"/>
    <w:rsid w:val="00C71B53"/>
    <w:rsid w:val="00C71D89"/>
    <w:rsid w:val="00C71EAE"/>
    <w:rsid w:val="00C7272D"/>
    <w:rsid w:val="00C72C3D"/>
    <w:rsid w:val="00C73348"/>
    <w:rsid w:val="00C737B7"/>
    <w:rsid w:val="00C73E19"/>
    <w:rsid w:val="00C7435B"/>
    <w:rsid w:val="00C74642"/>
    <w:rsid w:val="00C74E86"/>
    <w:rsid w:val="00C7584D"/>
    <w:rsid w:val="00C7597C"/>
    <w:rsid w:val="00C75BD1"/>
    <w:rsid w:val="00C75BD8"/>
    <w:rsid w:val="00C767D6"/>
    <w:rsid w:val="00C76C27"/>
    <w:rsid w:val="00C76C4B"/>
    <w:rsid w:val="00C76CAC"/>
    <w:rsid w:val="00C76D21"/>
    <w:rsid w:val="00C76D5C"/>
    <w:rsid w:val="00C777C2"/>
    <w:rsid w:val="00C77A6F"/>
    <w:rsid w:val="00C77D9B"/>
    <w:rsid w:val="00C8098F"/>
    <w:rsid w:val="00C809DD"/>
    <w:rsid w:val="00C80DC9"/>
    <w:rsid w:val="00C82034"/>
    <w:rsid w:val="00C828F2"/>
    <w:rsid w:val="00C82B1D"/>
    <w:rsid w:val="00C831CB"/>
    <w:rsid w:val="00C83985"/>
    <w:rsid w:val="00C83EB0"/>
    <w:rsid w:val="00C84071"/>
    <w:rsid w:val="00C841EA"/>
    <w:rsid w:val="00C8500D"/>
    <w:rsid w:val="00C850C6"/>
    <w:rsid w:val="00C852F8"/>
    <w:rsid w:val="00C85751"/>
    <w:rsid w:val="00C85A76"/>
    <w:rsid w:val="00C85D4C"/>
    <w:rsid w:val="00C86B8A"/>
    <w:rsid w:val="00C86CC5"/>
    <w:rsid w:val="00C872B6"/>
    <w:rsid w:val="00C87845"/>
    <w:rsid w:val="00C9007B"/>
    <w:rsid w:val="00C90EE4"/>
    <w:rsid w:val="00C9107F"/>
    <w:rsid w:val="00C91102"/>
    <w:rsid w:val="00C91312"/>
    <w:rsid w:val="00C92D8C"/>
    <w:rsid w:val="00C93D40"/>
    <w:rsid w:val="00C95E85"/>
    <w:rsid w:val="00C96456"/>
    <w:rsid w:val="00C96B09"/>
    <w:rsid w:val="00C96D50"/>
    <w:rsid w:val="00C972ED"/>
    <w:rsid w:val="00C97EE1"/>
    <w:rsid w:val="00CA00DD"/>
    <w:rsid w:val="00CA0905"/>
    <w:rsid w:val="00CA128E"/>
    <w:rsid w:val="00CA1695"/>
    <w:rsid w:val="00CA16A5"/>
    <w:rsid w:val="00CA1A5B"/>
    <w:rsid w:val="00CA237E"/>
    <w:rsid w:val="00CA33D2"/>
    <w:rsid w:val="00CA3907"/>
    <w:rsid w:val="00CA3E27"/>
    <w:rsid w:val="00CA4627"/>
    <w:rsid w:val="00CA4F07"/>
    <w:rsid w:val="00CA61EC"/>
    <w:rsid w:val="00CA62CA"/>
    <w:rsid w:val="00CA657B"/>
    <w:rsid w:val="00CA7FC8"/>
    <w:rsid w:val="00CB032E"/>
    <w:rsid w:val="00CB0F89"/>
    <w:rsid w:val="00CB2903"/>
    <w:rsid w:val="00CB2BF0"/>
    <w:rsid w:val="00CB364C"/>
    <w:rsid w:val="00CB3CDC"/>
    <w:rsid w:val="00CB5F67"/>
    <w:rsid w:val="00CB714B"/>
    <w:rsid w:val="00CB766A"/>
    <w:rsid w:val="00CB7BD1"/>
    <w:rsid w:val="00CC1B35"/>
    <w:rsid w:val="00CC1DD8"/>
    <w:rsid w:val="00CC1F25"/>
    <w:rsid w:val="00CC2BBF"/>
    <w:rsid w:val="00CC3143"/>
    <w:rsid w:val="00CC393B"/>
    <w:rsid w:val="00CC3968"/>
    <w:rsid w:val="00CC3C5F"/>
    <w:rsid w:val="00CC3E1E"/>
    <w:rsid w:val="00CC4450"/>
    <w:rsid w:val="00CC5303"/>
    <w:rsid w:val="00CC57F5"/>
    <w:rsid w:val="00CC5B84"/>
    <w:rsid w:val="00CC6BB6"/>
    <w:rsid w:val="00CC6E2A"/>
    <w:rsid w:val="00CC7065"/>
    <w:rsid w:val="00CC739C"/>
    <w:rsid w:val="00CC771D"/>
    <w:rsid w:val="00CD044E"/>
    <w:rsid w:val="00CD06F7"/>
    <w:rsid w:val="00CD1D02"/>
    <w:rsid w:val="00CD1E47"/>
    <w:rsid w:val="00CD22E6"/>
    <w:rsid w:val="00CD3063"/>
    <w:rsid w:val="00CD313D"/>
    <w:rsid w:val="00CD34EB"/>
    <w:rsid w:val="00CD39F2"/>
    <w:rsid w:val="00CD3A96"/>
    <w:rsid w:val="00CD3E91"/>
    <w:rsid w:val="00CD3FCF"/>
    <w:rsid w:val="00CD404F"/>
    <w:rsid w:val="00CD407C"/>
    <w:rsid w:val="00CD4B17"/>
    <w:rsid w:val="00CD4B32"/>
    <w:rsid w:val="00CD4E66"/>
    <w:rsid w:val="00CD556B"/>
    <w:rsid w:val="00CD5AB2"/>
    <w:rsid w:val="00CD629D"/>
    <w:rsid w:val="00CD6B2A"/>
    <w:rsid w:val="00CD6F79"/>
    <w:rsid w:val="00CD700B"/>
    <w:rsid w:val="00CD764F"/>
    <w:rsid w:val="00CD793F"/>
    <w:rsid w:val="00CE001F"/>
    <w:rsid w:val="00CE02E3"/>
    <w:rsid w:val="00CE05A3"/>
    <w:rsid w:val="00CE115A"/>
    <w:rsid w:val="00CE2C73"/>
    <w:rsid w:val="00CE2D01"/>
    <w:rsid w:val="00CE2DFF"/>
    <w:rsid w:val="00CE30A9"/>
    <w:rsid w:val="00CE3D73"/>
    <w:rsid w:val="00CE4571"/>
    <w:rsid w:val="00CE4740"/>
    <w:rsid w:val="00CE4996"/>
    <w:rsid w:val="00CE50B1"/>
    <w:rsid w:val="00CE556A"/>
    <w:rsid w:val="00CE56EC"/>
    <w:rsid w:val="00CE5811"/>
    <w:rsid w:val="00CE61F1"/>
    <w:rsid w:val="00CE6A2F"/>
    <w:rsid w:val="00CE6A7F"/>
    <w:rsid w:val="00CE6FD8"/>
    <w:rsid w:val="00CE740A"/>
    <w:rsid w:val="00CE79EE"/>
    <w:rsid w:val="00CF0B12"/>
    <w:rsid w:val="00CF0FA6"/>
    <w:rsid w:val="00CF2D9E"/>
    <w:rsid w:val="00CF2E2E"/>
    <w:rsid w:val="00CF320F"/>
    <w:rsid w:val="00CF5D9B"/>
    <w:rsid w:val="00CF64A1"/>
    <w:rsid w:val="00CF72AE"/>
    <w:rsid w:val="00CF73F8"/>
    <w:rsid w:val="00CF7FDD"/>
    <w:rsid w:val="00D00069"/>
    <w:rsid w:val="00D001BA"/>
    <w:rsid w:val="00D0028B"/>
    <w:rsid w:val="00D0089E"/>
    <w:rsid w:val="00D008E3"/>
    <w:rsid w:val="00D011AC"/>
    <w:rsid w:val="00D016B7"/>
    <w:rsid w:val="00D0171A"/>
    <w:rsid w:val="00D03198"/>
    <w:rsid w:val="00D0351E"/>
    <w:rsid w:val="00D04245"/>
    <w:rsid w:val="00D04607"/>
    <w:rsid w:val="00D04F2A"/>
    <w:rsid w:val="00D04FDA"/>
    <w:rsid w:val="00D051D7"/>
    <w:rsid w:val="00D05811"/>
    <w:rsid w:val="00D05CF7"/>
    <w:rsid w:val="00D0637F"/>
    <w:rsid w:val="00D069D5"/>
    <w:rsid w:val="00D06AF0"/>
    <w:rsid w:val="00D06DA3"/>
    <w:rsid w:val="00D07C58"/>
    <w:rsid w:val="00D10B8A"/>
    <w:rsid w:val="00D10BC5"/>
    <w:rsid w:val="00D11425"/>
    <w:rsid w:val="00D11542"/>
    <w:rsid w:val="00D1208B"/>
    <w:rsid w:val="00D1279E"/>
    <w:rsid w:val="00D12BC9"/>
    <w:rsid w:val="00D12D89"/>
    <w:rsid w:val="00D134A4"/>
    <w:rsid w:val="00D1438F"/>
    <w:rsid w:val="00D14C30"/>
    <w:rsid w:val="00D14C5D"/>
    <w:rsid w:val="00D14D30"/>
    <w:rsid w:val="00D14FAE"/>
    <w:rsid w:val="00D16909"/>
    <w:rsid w:val="00D17B1C"/>
    <w:rsid w:val="00D17B41"/>
    <w:rsid w:val="00D203DD"/>
    <w:rsid w:val="00D205D4"/>
    <w:rsid w:val="00D20C31"/>
    <w:rsid w:val="00D20ECC"/>
    <w:rsid w:val="00D2116B"/>
    <w:rsid w:val="00D2282F"/>
    <w:rsid w:val="00D22B09"/>
    <w:rsid w:val="00D22C5A"/>
    <w:rsid w:val="00D22EC5"/>
    <w:rsid w:val="00D23741"/>
    <w:rsid w:val="00D23992"/>
    <w:rsid w:val="00D241A0"/>
    <w:rsid w:val="00D25446"/>
    <w:rsid w:val="00D25E4C"/>
    <w:rsid w:val="00D26F4E"/>
    <w:rsid w:val="00D27821"/>
    <w:rsid w:val="00D27F7A"/>
    <w:rsid w:val="00D30477"/>
    <w:rsid w:val="00D31515"/>
    <w:rsid w:val="00D3205D"/>
    <w:rsid w:val="00D3235D"/>
    <w:rsid w:val="00D32472"/>
    <w:rsid w:val="00D328F7"/>
    <w:rsid w:val="00D32EF4"/>
    <w:rsid w:val="00D33B9A"/>
    <w:rsid w:val="00D34CAE"/>
    <w:rsid w:val="00D355B0"/>
    <w:rsid w:val="00D35724"/>
    <w:rsid w:val="00D359AB"/>
    <w:rsid w:val="00D3604B"/>
    <w:rsid w:val="00D366B4"/>
    <w:rsid w:val="00D36ACC"/>
    <w:rsid w:val="00D3714B"/>
    <w:rsid w:val="00D40DBE"/>
    <w:rsid w:val="00D40E8B"/>
    <w:rsid w:val="00D411CF"/>
    <w:rsid w:val="00D42144"/>
    <w:rsid w:val="00D426FC"/>
    <w:rsid w:val="00D435CA"/>
    <w:rsid w:val="00D43F36"/>
    <w:rsid w:val="00D44181"/>
    <w:rsid w:val="00D443C2"/>
    <w:rsid w:val="00D44744"/>
    <w:rsid w:val="00D4475F"/>
    <w:rsid w:val="00D44785"/>
    <w:rsid w:val="00D44B9D"/>
    <w:rsid w:val="00D44DE8"/>
    <w:rsid w:val="00D459D0"/>
    <w:rsid w:val="00D45E63"/>
    <w:rsid w:val="00D4687F"/>
    <w:rsid w:val="00D468A5"/>
    <w:rsid w:val="00D46A94"/>
    <w:rsid w:val="00D47A86"/>
    <w:rsid w:val="00D47AEA"/>
    <w:rsid w:val="00D502D7"/>
    <w:rsid w:val="00D50BB8"/>
    <w:rsid w:val="00D50D49"/>
    <w:rsid w:val="00D511AA"/>
    <w:rsid w:val="00D5145D"/>
    <w:rsid w:val="00D51B0B"/>
    <w:rsid w:val="00D51DFD"/>
    <w:rsid w:val="00D5575F"/>
    <w:rsid w:val="00D55960"/>
    <w:rsid w:val="00D5687A"/>
    <w:rsid w:val="00D56E44"/>
    <w:rsid w:val="00D5730E"/>
    <w:rsid w:val="00D574F5"/>
    <w:rsid w:val="00D57589"/>
    <w:rsid w:val="00D57967"/>
    <w:rsid w:val="00D601FA"/>
    <w:rsid w:val="00D6120F"/>
    <w:rsid w:val="00D6149A"/>
    <w:rsid w:val="00D61EB7"/>
    <w:rsid w:val="00D62320"/>
    <w:rsid w:val="00D625DD"/>
    <w:rsid w:val="00D6372C"/>
    <w:rsid w:val="00D63AFB"/>
    <w:rsid w:val="00D63DAF"/>
    <w:rsid w:val="00D64476"/>
    <w:rsid w:val="00D64B8C"/>
    <w:rsid w:val="00D64F28"/>
    <w:rsid w:val="00D65457"/>
    <w:rsid w:val="00D66232"/>
    <w:rsid w:val="00D67E53"/>
    <w:rsid w:val="00D67EBB"/>
    <w:rsid w:val="00D709AA"/>
    <w:rsid w:val="00D70FAC"/>
    <w:rsid w:val="00D7128E"/>
    <w:rsid w:val="00D71413"/>
    <w:rsid w:val="00D71C8F"/>
    <w:rsid w:val="00D72078"/>
    <w:rsid w:val="00D72B99"/>
    <w:rsid w:val="00D73041"/>
    <w:rsid w:val="00D730D9"/>
    <w:rsid w:val="00D7319C"/>
    <w:rsid w:val="00D73413"/>
    <w:rsid w:val="00D738DC"/>
    <w:rsid w:val="00D73A84"/>
    <w:rsid w:val="00D73EAE"/>
    <w:rsid w:val="00D750DB"/>
    <w:rsid w:val="00D75281"/>
    <w:rsid w:val="00D759E6"/>
    <w:rsid w:val="00D765EF"/>
    <w:rsid w:val="00D76E78"/>
    <w:rsid w:val="00D77476"/>
    <w:rsid w:val="00D775D6"/>
    <w:rsid w:val="00D776AE"/>
    <w:rsid w:val="00D8016F"/>
    <w:rsid w:val="00D80396"/>
    <w:rsid w:val="00D803FC"/>
    <w:rsid w:val="00D8068C"/>
    <w:rsid w:val="00D806D1"/>
    <w:rsid w:val="00D809D3"/>
    <w:rsid w:val="00D81885"/>
    <w:rsid w:val="00D82012"/>
    <w:rsid w:val="00D82D95"/>
    <w:rsid w:val="00D8489F"/>
    <w:rsid w:val="00D84FF5"/>
    <w:rsid w:val="00D852B7"/>
    <w:rsid w:val="00D852C6"/>
    <w:rsid w:val="00D856DB"/>
    <w:rsid w:val="00D86042"/>
    <w:rsid w:val="00D8605E"/>
    <w:rsid w:val="00D87515"/>
    <w:rsid w:val="00D876CF"/>
    <w:rsid w:val="00D87797"/>
    <w:rsid w:val="00D87C6A"/>
    <w:rsid w:val="00D900E4"/>
    <w:rsid w:val="00D90A7F"/>
    <w:rsid w:val="00D90EB3"/>
    <w:rsid w:val="00D91105"/>
    <w:rsid w:val="00D9112C"/>
    <w:rsid w:val="00D9188B"/>
    <w:rsid w:val="00D91A75"/>
    <w:rsid w:val="00D91A7E"/>
    <w:rsid w:val="00D94305"/>
    <w:rsid w:val="00D95178"/>
    <w:rsid w:val="00D9545E"/>
    <w:rsid w:val="00D95CA3"/>
    <w:rsid w:val="00D96552"/>
    <w:rsid w:val="00D96F7F"/>
    <w:rsid w:val="00D97138"/>
    <w:rsid w:val="00D9736D"/>
    <w:rsid w:val="00DA0258"/>
    <w:rsid w:val="00DA03DE"/>
    <w:rsid w:val="00DA05B2"/>
    <w:rsid w:val="00DA0DAA"/>
    <w:rsid w:val="00DA0FEC"/>
    <w:rsid w:val="00DA1698"/>
    <w:rsid w:val="00DA2214"/>
    <w:rsid w:val="00DA25B1"/>
    <w:rsid w:val="00DA2DC0"/>
    <w:rsid w:val="00DA4B49"/>
    <w:rsid w:val="00DA5037"/>
    <w:rsid w:val="00DA5499"/>
    <w:rsid w:val="00DA55CC"/>
    <w:rsid w:val="00DA562E"/>
    <w:rsid w:val="00DA6B5F"/>
    <w:rsid w:val="00DA7209"/>
    <w:rsid w:val="00DA79EC"/>
    <w:rsid w:val="00DA7D9A"/>
    <w:rsid w:val="00DB187D"/>
    <w:rsid w:val="00DB2203"/>
    <w:rsid w:val="00DB3856"/>
    <w:rsid w:val="00DB388D"/>
    <w:rsid w:val="00DB3F7C"/>
    <w:rsid w:val="00DB5196"/>
    <w:rsid w:val="00DB58CF"/>
    <w:rsid w:val="00DB5D0B"/>
    <w:rsid w:val="00DB6273"/>
    <w:rsid w:val="00DB6DE9"/>
    <w:rsid w:val="00DB6E07"/>
    <w:rsid w:val="00DB7109"/>
    <w:rsid w:val="00DB7298"/>
    <w:rsid w:val="00DB7E45"/>
    <w:rsid w:val="00DC0288"/>
    <w:rsid w:val="00DC03E4"/>
    <w:rsid w:val="00DC0DDC"/>
    <w:rsid w:val="00DC0FF3"/>
    <w:rsid w:val="00DC1597"/>
    <w:rsid w:val="00DC1651"/>
    <w:rsid w:val="00DC30F2"/>
    <w:rsid w:val="00DC368D"/>
    <w:rsid w:val="00DC3A13"/>
    <w:rsid w:val="00DC44E8"/>
    <w:rsid w:val="00DC5508"/>
    <w:rsid w:val="00DC5B6A"/>
    <w:rsid w:val="00DC5BE9"/>
    <w:rsid w:val="00DC6F8D"/>
    <w:rsid w:val="00DC7A6D"/>
    <w:rsid w:val="00DD00EC"/>
    <w:rsid w:val="00DD1548"/>
    <w:rsid w:val="00DD2966"/>
    <w:rsid w:val="00DD2E20"/>
    <w:rsid w:val="00DD34B5"/>
    <w:rsid w:val="00DD3DF8"/>
    <w:rsid w:val="00DD4169"/>
    <w:rsid w:val="00DD4894"/>
    <w:rsid w:val="00DD4C4E"/>
    <w:rsid w:val="00DD52F8"/>
    <w:rsid w:val="00DD5DC2"/>
    <w:rsid w:val="00DD5F6E"/>
    <w:rsid w:val="00DD7152"/>
    <w:rsid w:val="00DD71F8"/>
    <w:rsid w:val="00DD7B53"/>
    <w:rsid w:val="00DD7F17"/>
    <w:rsid w:val="00DE0AC9"/>
    <w:rsid w:val="00DE1206"/>
    <w:rsid w:val="00DE193D"/>
    <w:rsid w:val="00DE1A5A"/>
    <w:rsid w:val="00DE1A6A"/>
    <w:rsid w:val="00DE2249"/>
    <w:rsid w:val="00DE2714"/>
    <w:rsid w:val="00DE295C"/>
    <w:rsid w:val="00DE3669"/>
    <w:rsid w:val="00DE421A"/>
    <w:rsid w:val="00DE4C8D"/>
    <w:rsid w:val="00DE5304"/>
    <w:rsid w:val="00DE585F"/>
    <w:rsid w:val="00DE5F8C"/>
    <w:rsid w:val="00DE6A94"/>
    <w:rsid w:val="00DE6B5B"/>
    <w:rsid w:val="00DE6C7B"/>
    <w:rsid w:val="00DE767D"/>
    <w:rsid w:val="00DF0A0B"/>
    <w:rsid w:val="00DF11B9"/>
    <w:rsid w:val="00DF22B4"/>
    <w:rsid w:val="00DF28B2"/>
    <w:rsid w:val="00DF2BF2"/>
    <w:rsid w:val="00DF2FDC"/>
    <w:rsid w:val="00DF3576"/>
    <w:rsid w:val="00DF3D04"/>
    <w:rsid w:val="00DF4D67"/>
    <w:rsid w:val="00DF5BF9"/>
    <w:rsid w:val="00DF651E"/>
    <w:rsid w:val="00DF6AC9"/>
    <w:rsid w:val="00DF6AFD"/>
    <w:rsid w:val="00DF6CB6"/>
    <w:rsid w:val="00DF708B"/>
    <w:rsid w:val="00DF71C0"/>
    <w:rsid w:val="00DF7431"/>
    <w:rsid w:val="00DF7735"/>
    <w:rsid w:val="00DF7E2F"/>
    <w:rsid w:val="00E009F7"/>
    <w:rsid w:val="00E00A7A"/>
    <w:rsid w:val="00E00D4C"/>
    <w:rsid w:val="00E01834"/>
    <w:rsid w:val="00E018C4"/>
    <w:rsid w:val="00E025FC"/>
    <w:rsid w:val="00E02E55"/>
    <w:rsid w:val="00E02E90"/>
    <w:rsid w:val="00E02F36"/>
    <w:rsid w:val="00E02FA1"/>
    <w:rsid w:val="00E04327"/>
    <w:rsid w:val="00E04414"/>
    <w:rsid w:val="00E044DC"/>
    <w:rsid w:val="00E04EA1"/>
    <w:rsid w:val="00E05047"/>
    <w:rsid w:val="00E05786"/>
    <w:rsid w:val="00E0696E"/>
    <w:rsid w:val="00E06EF7"/>
    <w:rsid w:val="00E071D2"/>
    <w:rsid w:val="00E07CA4"/>
    <w:rsid w:val="00E10C7C"/>
    <w:rsid w:val="00E1196B"/>
    <w:rsid w:val="00E12A12"/>
    <w:rsid w:val="00E13502"/>
    <w:rsid w:val="00E13A72"/>
    <w:rsid w:val="00E14315"/>
    <w:rsid w:val="00E14BB7"/>
    <w:rsid w:val="00E14E3F"/>
    <w:rsid w:val="00E1500A"/>
    <w:rsid w:val="00E15235"/>
    <w:rsid w:val="00E15B03"/>
    <w:rsid w:val="00E15EAA"/>
    <w:rsid w:val="00E169F0"/>
    <w:rsid w:val="00E17425"/>
    <w:rsid w:val="00E178E4"/>
    <w:rsid w:val="00E17B03"/>
    <w:rsid w:val="00E17C5A"/>
    <w:rsid w:val="00E17CB1"/>
    <w:rsid w:val="00E2029A"/>
    <w:rsid w:val="00E20935"/>
    <w:rsid w:val="00E21556"/>
    <w:rsid w:val="00E2168D"/>
    <w:rsid w:val="00E2274E"/>
    <w:rsid w:val="00E230F6"/>
    <w:rsid w:val="00E23A6A"/>
    <w:rsid w:val="00E24375"/>
    <w:rsid w:val="00E243E9"/>
    <w:rsid w:val="00E249A4"/>
    <w:rsid w:val="00E2505D"/>
    <w:rsid w:val="00E25830"/>
    <w:rsid w:val="00E25BFA"/>
    <w:rsid w:val="00E25CC8"/>
    <w:rsid w:val="00E26D7B"/>
    <w:rsid w:val="00E27619"/>
    <w:rsid w:val="00E279B7"/>
    <w:rsid w:val="00E3044C"/>
    <w:rsid w:val="00E315DD"/>
    <w:rsid w:val="00E31C14"/>
    <w:rsid w:val="00E32156"/>
    <w:rsid w:val="00E323E0"/>
    <w:rsid w:val="00E325C6"/>
    <w:rsid w:val="00E33409"/>
    <w:rsid w:val="00E3425D"/>
    <w:rsid w:val="00E34A48"/>
    <w:rsid w:val="00E34E0F"/>
    <w:rsid w:val="00E351A8"/>
    <w:rsid w:val="00E351EF"/>
    <w:rsid w:val="00E361EE"/>
    <w:rsid w:val="00E37215"/>
    <w:rsid w:val="00E37476"/>
    <w:rsid w:val="00E37E68"/>
    <w:rsid w:val="00E37E83"/>
    <w:rsid w:val="00E40B0B"/>
    <w:rsid w:val="00E41695"/>
    <w:rsid w:val="00E41A25"/>
    <w:rsid w:val="00E41AE8"/>
    <w:rsid w:val="00E42042"/>
    <w:rsid w:val="00E43EF8"/>
    <w:rsid w:val="00E43F72"/>
    <w:rsid w:val="00E441C2"/>
    <w:rsid w:val="00E44D43"/>
    <w:rsid w:val="00E4509E"/>
    <w:rsid w:val="00E456F9"/>
    <w:rsid w:val="00E46884"/>
    <w:rsid w:val="00E46923"/>
    <w:rsid w:val="00E46A35"/>
    <w:rsid w:val="00E46F98"/>
    <w:rsid w:val="00E47D9A"/>
    <w:rsid w:val="00E47EDD"/>
    <w:rsid w:val="00E47FF1"/>
    <w:rsid w:val="00E5028B"/>
    <w:rsid w:val="00E50577"/>
    <w:rsid w:val="00E508D3"/>
    <w:rsid w:val="00E50E78"/>
    <w:rsid w:val="00E50F72"/>
    <w:rsid w:val="00E52BA1"/>
    <w:rsid w:val="00E52C74"/>
    <w:rsid w:val="00E532F2"/>
    <w:rsid w:val="00E53856"/>
    <w:rsid w:val="00E54727"/>
    <w:rsid w:val="00E54E05"/>
    <w:rsid w:val="00E5629E"/>
    <w:rsid w:val="00E574AD"/>
    <w:rsid w:val="00E57BF1"/>
    <w:rsid w:val="00E60698"/>
    <w:rsid w:val="00E60A59"/>
    <w:rsid w:val="00E6111E"/>
    <w:rsid w:val="00E62358"/>
    <w:rsid w:val="00E62C78"/>
    <w:rsid w:val="00E62D53"/>
    <w:rsid w:val="00E631CC"/>
    <w:rsid w:val="00E63A6C"/>
    <w:rsid w:val="00E64454"/>
    <w:rsid w:val="00E65A19"/>
    <w:rsid w:val="00E65A70"/>
    <w:rsid w:val="00E65B23"/>
    <w:rsid w:val="00E66304"/>
    <w:rsid w:val="00E663FA"/>
    <w:rsid w:val="00E664F5"/>
    <w:rsid w:val="00E66B6B"/>
    <w:rsid w:val="00E674DC"/>
    <w:rsid w:val="00E67D6B"/>
    <w:rsid w:val="00E70826"/>
    <w:rsid w:val="00E70EC4"/>
    <w:rsid w:val="00E71253"/>
    <w:rsid w:val="00E71F09"/>
    <w:rsid w:val="00E7258F"/>
    <w:rsid w:val="00E73123"/>
    <w:rsid w:val="00E746C3"/>
    <w:rsid w:val="00E74BDB"/>
    <w:rsid w:val="00E754F4"/>
    <w:rsid w:val="00E75905"/>
    <w:rsid w:val="00E75B33"/>
    <w:rsid w:val="00E75C2C"/>
    <w:rsid w:val="00E764FE"/>
    <w:rsid w:val="00E7658F"/>
    <w:rsid w:val="00E76895"/>
    <w:rsid w:val="00E7707A"/>
    <w:rsid w:val="00E7766D"/>
    <w:rsid w:val="00E77725"/>
    <w:rsid w:val="00E803B4"/>
    <w:rsid w:val="00E81151"/>
    <w:rsid w:val="00E8115A"/>
    <w:rsid w:val="00E81515"/>
    <w:rsid w:val="00E8170E"/>
    <w:rsid w:val="00E81A97"/>
    <w:rsid w:val="00E81BB4"/>
    <w:rsid w:val="00E82850"/>
    <w:rsid w:val="00E83307"/>
    <w:rsid w:val="00E83FE8"/>
    <w:rsid w:val="00E8438A"/>
    <w:rsid w:val="00E84BDF"/>
    <w:rsid w:val="00E85850"/>
    <w:rsid w:val="00E85BBF"/>
    <w:rsid w:val="00E864BC"/>
    <w:rsid w:val="00E874C0"/>
    <w:rsid w:val="00E90816"/>
    <w:rsid w:val="00E91239"/>
    <w:rsid w:val="00E91BC8"/>
    <w:rsid w:val="00E91C36"/>
    <w:rsid w:val="00E91E1B"/>
    <w:rsid w:val="00E920C1"/>
    <w:rsid w:val="00E9284F"/>
    <w:rsid w:val="00E92A0F"/>
    <w:rsid w:val="00E9331B"/>
    <w:rsid w:val="00E937A0"/>
    <w:rsid w:val="00E94086"/>
    <w:rsid w:val="00E94258"/>
    <w:rsid w:val="00E94494"/>
    <w:rsid w:val="00E953BB"/>
    <w:rsid w:val="00E9574A"/>
    <w:rsid w:val="00E95C14"/>
    <w:rsid w:val="00E96547"/>
    <w:rsid w:val="00E96795"/>
    <w:rsid w:val="00E97C08"/>
    <w:rsid w:val="00EA05FD"/>
    <w:rsid w:val="00EA14A9"/>
    <w:rsid w:val="00EA158B"/>
    <w:rsid w:val="00EA1C8B"/>
    <w:rsid w:val="00EA1FC6"/>
    <w:rsid w:val="00EA2012"/>
    <w:rsid w:val="00EA23E7"/>
    <w:rsid w:val="00EA2A99"/>
    <w:rsid w:val="00EA2E21"/>
    <w:rsid w:val="00EA34D8"/>
    <w:rsid w:val="00EA3A04"/>
    <w:rsid w:val="00EA3B52"/>
    <w:rsid w:val="00EA3ED3"/>
    <w:rsid w:val="00EA3F1B"/>
    <w:rsid w:val="00EA51A6"/>
    <w:rsid w:val="00EA575F"/>
    <w:rsid w:val="00EA5D55"/>
    <w:rsid w:val="00EA67A6"/>
    <w:rsid w:val="00EA6FB9"/>
    <w:rsid w:val="00EA739E"/>
    <w:rsid w:val="00EA7D6A"/>
    <w:rsid w:val="00EB036D"/>
    <w:rsid w:val="00EB07D1"/>
    <w:rsid w:val="00EB171D"/>
    <w:rsid w:val="00EB1D72"/>
    <w:rsid w:val="00EB2313"/>
    <w:rsid w:val="00EB2401"/>
    <w:rsid w:val="00EB2CCF"/>
    <w:rsid w:val="00EB2D57"/>
    <w:rsid w:val="00EB31C0"/>
    <w:rsid w:val="00EB36B0"/>
    <w:rsid w:val="00EB41E3"/>
    <w:rsid w:val="00EB4E29"/>
    <w:rsid w:val="00EB4EB2"/>
    <w:rsid w:val="00EB51AA"/>
    <w:rsid w:val="00EB60D7"/>
    <w:rsid w:val="00EB639D"/>
    <w:rsid w:val="00EB70B9"/>
    <w:rsid w:val="00EB70CD"/>
    <w:rsid w:val="00EB74BA"/>
    <w:rsid w:val="00EB7C69"/>
    <w:rsid w:val="00EC00E2"/>
    <w:rsid w:val="00EC0492"/>
    <w:rsid w:val="00EC0BDB"/>
    <w:rsid w:val="00EC0CE6"/>
    <w:rsid w:val="00EC1E44"/>
    <w:rsid w:val="00EC2E8F"/>
    <w:rsid w:val="00EC31BD"/>
    <w:rsid w:val="00EC3671"/>
    <w:rsid w:val="00EC734F"/>
    <w:rsid w:val="00ED01D7"/>
    <w:rsid w:val="00ED02C2"/>
    <w:rsid w:val="00ED0E44"/>
    <w:rsid w:val="00ED10A7"/>
    <w:rsid w:val="00ED2692"/>
    <w:rsid w:val="00ED2901"/>
    <w:rsid w:val="00ED29A0"/>
    <w:rsid w:val="00ED32F0"/>
    <w:rsid w:val="00ED3E8F"/>
    <w:rsid w:val="00ED5538"/>
    <w:rsid w:val="00ED5EA4"/>
    <w:rsid w:val="00ED6ED8"/>
    <w:rsid w:val="00ED71F9"/>
    <w:rsid w:val="00ED74DA"/>
    <w:rsid w:val="00ED7F5A"/>
    <w:rsid w:val="00EE036C"/>
    <w:rsid w:val="00EE0A8E"/>
    <w:rsid w:val="00EE199D"/>
    <w:rsid w:val="00EE1B2A"/>
    <w:rsid w:val="00EE25FB"/>
    <w:rsid w:val="00EE2605"/>
    <w:rsid w:val="00EE315B"/>
    <w:rsid w:val="00EE3367"/>
    <w:rsid w:val="00EE33B8"/>
    <w:rsid w:val="00EE3E65"/>
    <w:rsid w:val="00EE3F2F"/>
    <w:rsid w:val="00EE468C"/>
    <w:rsid w:val="00EE4F69"/>
    <w:rsid w:val="00EE505F"/>
    <w:rsid w:val="00EE562A"/>
    <w:rsid w:val="00EE5875"/>
    <w:rsid w:val="00EE6CFB"/>
    <w:rsid w:val="00EE743D"/>
    <w:rsid w:val="00EE790B"/>
    <w:rsid w:val="00EE7AB0"/>
    <w:rsid w:val="00EF0236"/>
    <w:rsid w:val="00EF028A"/>
    <w:rsid w:val="00EF0D99"/>
    <w:rsid w:val="00EF11B1"/>
    <w:rsid w:val="00EF139D"/>
    <w:rsid w:val="00EF1B74"/>
    <w:rsid w:val="00EF2B2A"/>
    <w:rsid w:val="00EF325D"/>
    <w:rsid w:val="00EF456D"/>
    <w:rsid w:val="00EF4AD1"/>
    <w:rsid w:val="00EF4E07"/>
    <w:rsid w:val="00EF584B"/>
    <w:rsid w:val="00EF5AD8"/>
    <w:rsid w:val="00EF6CE7"/>
    <w:rsid w:val="00F00BFC"/>
    <w:rsid w:val="00F01BAA"/>
    <w:rsid w:val="00F02378"/>
    <w:rsid w:val="00F02F04"/>
    <w:rsid w:val="00F045A7"/>
    <w:rsid w:val="00F045BC"/>
    <w:rsid w:val="00F046F6"/>
    <w:rsid w:val="00F0607C"/>
    <w:rsid w:val="00F0614E"/>
    <w:rsid w:val="00F06DF7"/>
    <w:rsid w:val="00F0743F"/>
    <w:rsid w:val="00F07749"/>
    <w:rsid w:val="00F103A0"/>
    <w:rsid w:val="00F1195C"/>
    <w:rsid w:val="00F11B86"/>
    <w:rsid w:val="00F11E9F"/>
    <w:rsid w:val="00F12290"/>
    <w:rsid w:val="00F1292A"/>
    <w:rsid w:val="00F12E0E"/>
    <w:rsid w:val="00F1319B"/>
    <w:rsid w:val="00F133F3"/>
    <w:rsid w:val="00F13AC4"/>
    <w:rsid w:val="00F14122"/>
    <w:rsid w:val="00F141F2"/>
    <w:rsid w:val="00F14218"/>
    <w:rsid w:val="00F1428D"/>
    <w:rsid w:val="00F149EB"/>
    <w:rsid w:val="00F14C27"/>
    <w:rsid w:val="00F14C78"/>
    <w:rsid w:val="00F152A1"/>
    <w:rsid w:val="00F15BD8"/>
    <w:rsid w:val="00F16C5E"/>
    <w:rsid w:val="00F173B8"/>
    <w:rsid w:val="00F2098B"/>
    <w:rsid w:val="00F2182A"/>
    <w:rsid w:val="00F22B8B"/>
    <w:rsid w:val="00F22EBB"/>
    <w:rsid w:val="00F236C9"/>
    <w:rsid w:val="00F23A2F"/>
    <w:rsid w:val="00F254CE"/>
    <w:rsid w:val="00F25974"/>
    <w:rsid w:val="00F259CC"/>
    <w:rsid w:val="00F25E5D"/>
    <w:rsid w:val="00F26764"/>
    <w:rsid w:val="00F27822"/>
    <w:rsid w:val="00F27D33"/>
    <w:rsid w:val="00F3024B"/>
    <w:rsid w:val="00F303C1"/>
    <w:rsid w:val="00F30F0F"/>
    <w:rsid w:val="00F31002"/>
    <w:rsid w:val="00F31C15"/>
    <w:rsid w:val="00F31EC8"/>
    <w:rsid w:val="00F32628"/>
    <w:rsid w:val="00F33475"/>
    <w:rsid w:val="00F3447A"/>
    <w:rsid w:val="00F34C52"/>
    <w:rsid w:val="00F352E9"/>
    <w:rsid w:val="00F35896"/>
    <w:rsid w:val="00F35CA8"/>
    <w:rsid w:val="00F3617A"/>
    <w:rsid w:val="00F361D9"/>
    <w:rsid w:val="00F36710"/>
    <w:rsid w:val="00F37402"/>
    <w:rsid w:val="00F375AC"/>
    <w:rsid w:val="00F40311"/>
    <w:rsid w:val="00F40BCC"/>
    <w:rsid w:val="00F412E3"/>
    <w:rsid w:val="00F41533"/>
    <w:rsid w:val="00F41DE5"/>
    <w:rsid w:val="00F41F2E"/>
    <w:rsid w:val="00F43376"/>
    <w:rsid w:val="00F433B7"/>
    <w:rsid w:val="00F4345A"/>
    <w:rsid w:val="00F4437B"/>
    <w:rsid w:val="00F4442D"/>
    <w:rsid w:val="00F44B0D"/>
    <w:rsid w:val="00F4524B"/>
    <w:rsid w:val="00F47AFC"/>
    <w:rsid w:val="00F5003D"/>
    <w:rsid w:val="00F50320"/>
    <w:rsid w:val="00F50790"/>
    <w:rsid w:val="00F50897"/>
    <w:rsid w:val="00F50CBA"/>
    <w:rsid w:val="00F50DA3"/>
    <w:rsid w:val="00F5274C"/>
    <w:rsid w:val="00F52F8E"/>
    <w:rsid w:val="00F53603"/>
    <w:rsid w:val="00F53BB0"/>
    <w:rsid w:val="00F551E4"/>
    <w:rsid w:val="00F553F6"/>
    <w:rsid w:val="00F55B61"/>
    <w:rsid w:val="00F569E8"/>
    <w:rsid w:val="00F56A0E"/>
    <w:rsid w:val="00F60164"/>
    <w:rsid w:val="00F60F50"/>
    <w:rsid w:val="00F6100E"/>
    <w:rsid w:val="00F6122F"/>
    <w:rsid w:val="00F614D4"/>
    <w:rsid w:val="00F630EB"/>
    <w:rsid w:val="00F63A98"/>
    <w:rsid w:val="00F64FEF"/>
    <w:rsid w:val="00F65DF2"/>
    <w:rsid w:val="00F66740"/>
    <w:rsid w:val="00F66742"/>
    <w:rsid w:val="00F66B46"/>
    <w:rsid w:val="00F66EDC"/>
    <w:rsid w:val="00F700CD"/>
    <w:rsid w:val="00F71143"/>
    <w:rsid w:val="00F71F98"/>
    <w:rsid w:val="00F7269A"/>
    <w:rsid w:val="00F72E92"/>
    <w:rsid w:val="00F73493"/>
    <w:rsid w:val="00F742B4"/>
    <w:rsid w:val="00F74A99"/>
    <w:rsid w:val="00F75426"/>
    <w:rsid w:val="00F758EE"/>
    <w:rsid w:val="00F76951"/>
    <w:rsid w:val="00F76A0E"/>
    <w:rsid w:val="00F76D60"/>
    <w:rsid w:val="00F76EC2"/>
    <w:rsid w:val="00F77659"/>
    <w:rsid w:val="00F77D58"/>
    <w:rsid w:val="00F8080F"/>
    <w:rsid w:val="00F81142"/>
    <w:rsid w:val="00F8226A"/>
    <w:rsid w:val="00F82349"/>
    <w:rsid w:val="00F825A2"/>
    <w:rsid w:val="00F825B5"/>
    <w:rsid w:val="00F827C2"/>
    <w:rsid w:val="00F828E1"/>
    <w:rsid w:val="00F82C78"/>
    <w:rsid w:val="00F82FFF"/>
    <w:rsid w:val="00F83269"/>
    <w:rsid w:val="00F83B4C"/>
    <w:rsid w:val="00F83F50"/>
    <w:rsid w:val="00F8407C"/>
    <w:rsid w:val="00F846B9"/>
    <w:rsid w:val="00F85057"/>
    <w:rsid w:val="00F8528B"/>
    <w:rsid w:val="00F8559C"/>
    <w:rsid w:val="00F85C72"/>
    <w:rsid w:val="00F8633F"/>
    <w:rsid w:val="00F866F0"/>
    <w:rsid w:val="00F86787"/>
    <w:rsid w:val="00F86CF0"/>
    <w:rsid w:val="00F86DAC"/>
    <w:rsid w:val="00F87660"/>
    <w:rsid w:val="00F87FA8"/>
    <w:rsid w:val="00F9092D"/>
    <w:rsid w:val="00F926AF"/>
    <w:rsid w:val="00F92C48"/>
    <w:rsid w:val="00F92C50"/>
    <w:rsid w:val="00F92C74"/>
    <w:rsid w:val="00F92D2E"/>
    <w:rsid w:val="00F92E4C"/>
    <w:rsid w:val="00F93DCE"/>
    <w:rsid w:val="00F93DD1"/>
    <w:rsid w:val="00F94373"/>
    <w:rsid w:val="00F948CD"/>
    <w:rsid w:val="00F950FD"/>
    <w:rsid w:val="00F95E4B"/>
    <w:rsid w:val="00F9649E"/>
    <w:rsid w:val="00F96789"/>
    <w:rsid w:val="00F97A1C"/>
    <w:rsid w:val="00F97D08"/>
    <w:rsid w:val="00F97EED"/>
    <w:rsid w:val="00F97F98"/>
    <w:rsid w:val="00FA0D15"/>
    <w:rsid w:val="00FA2067"/>
    <w:rsid w:val="00FA3292"/>
    <w:rsid w:val="00FA345A"/>
    <w:rsid w:val="00FA4652"/>
    <w:rsid w:val="00FA49DC"/>
    <w:rsid w:val="00FA4CF3"/>
    <w:rsid w:val="00FA5F28"/>
    <w:rsid w:val="00FA6010"/>
    <w:rsid w:val="00FA651A"/>
    <w:rsid w:val="00FA65D4"/>
    <w:rsid w:val="00FA68CB"/>
    <w:rsid w:val="00FA70A4"/>
    <w:rsid w:val="00FB00ED"/>
    <w:rsid w:val="00FB048C"/>
    <w:rsid w:val="00FB05CF"/>
    <w:rsid w:val="00FB06A4"/>
    <w:rsid w:val="00FB080E"/>
    <w:rsid w:val="00FB1608"/>
    <w:rsid w:val="00FB19FB"/>
    <w:rsid w:val="00FB2000"/>
    <w:rsid w:val="00FB20F0"/>
    <w:rsid w:val="00FB21E1"/>
    <w:rsid w:val="00FB246E"/>
    <w:rsid w:val="00FB267D"/>
    <w:rsid w:val="00FB3820"/>
    <w:rsid w:val="00FB3C98"/>
    <w:rsid w:val="00FB471D"/>
    <w:rsid w:val="00FB49B3"/>
    <w:rsid w:val="00FB5616"/>
    <w:rsid w:val="00FB6542"/>
    <w:rsid w:val="00FB6DE4"/>
    <w:rsid w:val="00FB7334"/>
    <w:rsid w:val="00FB7D0C"/>
    <w:rsid w:val="00FC0D2E"/>
    <w:rsid w:val="00FC1858"/>
    <w:rsid w:val="00FC1C39"/>
    <w:rsid w:val="00FC202B"/>
    <w:rsid w:val="00FC2A0A"/>
    <w:rsid w:val="00FC3914"/>
    <w:rsid w:val="00FC3B7A"/>
    <w:rsid w:val="00FC4E62"/>
    <w:rsid w:val="00FC5228"/>
    <w:rsid w:val="00FC5A97"/>
    <w:rsid w:val="00FC75E1"/>
    <w:rsid w:val="00FC7DC4"/>
    <w:rsid w:val="00FD1B49"/>
    <w:rsid w:val="00FD2805"/>
    <w:rsid w:val="00FD2BFE"/>
    <w:rsid w:val="00FD2CE3"/>
    <w:rsid w:val="00FD2DB9"/>
    <w:rsid w:val="00FD2DF7"/>
    <w:rsid w:val="00FD3022"/>
    <w:rsid w:val="00FD3732"/>
    <w:rsid w:val="00FD3D57"/>
    <w:rsid w:val="00FD4C0B"/>
    <w:rsid w:val="00FD4F2B"/>
    <w:rsid w:val="00FD5109"/>
    <w:rsid w:val="00FD5134"/>
    <w:rsid w:val="00FD58F3"/>
    <w:rsid w:val="00FD6320"/>
    <w:rsid w:val="00FD651F"/>
    <w:rsid w:val="00FD6916"/>
    <w:rsid w:val="00FD6EE8"/>
    <w:rsid w:val="00FD71FA"/>
    <w:rsid w:val="00FD7476"/>
    <w:rsid w:val="00FE0245"/>
    <w:rsid w:val="00FE02A2"/>
    <w:rsid w:val="00FE04D5"/>
    <w:rsid w:val="00FE0717"/>
    <w:rsid w:val="00FE11D9"/>
    <w:rsid w:val="00FE133D"/>
    <w:rsid w:val="00FE208A"/>
    <w:rsid w:val="00FE2394"/>
    <w:rsid w:val="00FE373B"/>
    <w:rsid w:val="00FE38AF"/>
    <w:rsid w:val="00FE3C8D"/>
    <w:rsid w:val="00FE4D16"/>
    <w:rsid w:val="00FE52B5"/>
    <w:rsid w:val="00FE52E1"/>
    <w:rsid w:val="00FE5DBB"/>
    <w:rsid w:val="00FE6108"/>
    <w:rsid w:val="00FE6268"/>
    <w:rsid w:val="00FE6910"/>
    <w:rsid w:val="00FE6AC1"/>
    <w:rsid w:val="00FE6C06"/>
    <w:rsid w:val="00FE6F9D"/>
    <w:rsid w:val="00FE7439"/>
    <w:rsid w:val="00FE7908"/>
    <w:rsid w:val="00FF040F"/>
    <w:rsid w:val="00FF04C7"/>
    <w:rsid w:val="00FF0B9E"/>
    <w:rsid w:val="00FF14B1"/>
    <w:rsid w:val="00FF1A6C"/>
    <w:rsid w:val="00FF2487"/>
    <w:rsid w:val="00FF2580"/>
    <w:rsid w:val="00FF2712"/>
    <w:rsid w:val="00FF2A37"/>
    <w:rsid w:val="00FF3100"/>
    <w:rsid w:val="00FF32D3"/>
    <w:rsid w:val="00FF5BCF"/>
    <w:rsid w:val="00FF652B"/>
    <w:rsid w:val="00FF68CA"/>
    <w:rsid w:val="00FF6C44"/>
    <w:rsid w:val="00FF7C70"/>
    <w:rsid w:val="02AA066C"/>
    <w:rsid w:val="045240D0"/>
    <w:rsid w:val="069B0ABE"/>
    <w:rsid w:val="07027CB2"/>
    <w:rsid w:val="070B3ED5"/>
    <w:rsid w:val="07EE646F"/>
    <w:rsid w:val="0A300614"/>
    <w:rsid w:val="0C606393"/>
    <w:rsid w:val="0D3876D8"/>
    <w:rsid w:val="0D597604"/>
    <w:rsid w:val="0FC164C1"/>
    <w:rsid w:val="10EB0491"/>
    <w:rsid w:val="154B1B43"/>
    <w:rsid w:val="179A7CB6"/>
    <w:rsid w:val="17CC6424"/>
    <w:rsid w:val="1850713C"/>
    <w:rsid w:val="18B45463"/>
    <w:rsid w:val="18CF2DCE"/>
    <w:rsid w:val="194B2ED8"/>
    <w:rsid w:val="1B3A3D2D"/>
    <w:rsid w:val="1C915478"/>
    <w:rsid w:val="1D1372F0"/>
    <w:rsid w:val="1EB230B9"/>
    <w:rsid w:val="1F0F2707"/>
    <w:rsid w:val="216E3ADA"/>
    <w:rsid w:val="22E0202E"/>
    <w:rsid w:val="233660B1"/>
    <w:rsid w:val="2654414B"/>
    <w:rsid w:val="29C15021"/>
    <w:rsid w:val="2B9D0088"/>
    <w:rsid w:val="2F4D7EEF"/>
    <w:rsid w:val="30126982"/>
    <w:rsid w:val="309851B4"/>
    <w:rsid w:val="313235A2"/>
    <w:rsid w:val="37F67620"/>
    <w:rsid w:val="38BC719D"/>
    <w:rsid w:val="39A00884"/>
    <w:rsid w:val="39EB3EFE"/>
    <w:rsid w:val="3A511A5C"/>
    <w:rsid w:val="3D520954"/>
    <w:rsid w:val="433364C3"/>
    <w:rsid w:val="43DC3718"/>
    <w:rsid w:val="4408227E"/>
    <w:rsid w:val="44CA732B"/>
    <w:rsid w:val="473336EB"/>
    <w:rsid w:val="49F510AC"/>
    <w:rsid w:val="52C71257"/>
    <w:rsid w:val="538C3C61"/>
    <w:rsid w:val="555C7B79"/>
    <w:rsid w:val="55B05649"/>
    <w:rsid w:val="55E72761"/>
    <w:rsid w:val="57FA5C56"/>
    <w:rsid w:val="580B7B10"/>
    <w:rsid w:val="59A43E41"/>
    <w:rsid w:val="5A3C627C"/>
    <w:rsid w:val="5A4D0ECE"/>
    <w:rsid w:val="5A521221"/>
    <w:rsid w:val="5AC4083C"/>
    <w:rsid w:val="5B7120FF"/>
    <w:rsid w:val="5D903286"/>
    <w:rsid w:val="6147608D"/>
    <w:rsid w:val="63F1573B"/>
    <w:rsid w:val="65804742"/>
    <w:rsid w:val="69165364"/>
    <w:rsid w:val="69565072"/>
    <w:rsid w:val="6D982E21"/>
    <w:rsid w:val="6F7C7E05"/>
    <w:rsid w:val="7073427E"/>
    <w:rsid w:val="763C59BB"/>
    <w:rsid w:val="79AC1A49"/>
    <w:rsid w:val="7A8A266B"/>
    <w:rsid w:val="7B0108F9"/>
    <w:rsid w:val="7E0D22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iPriority="0" w:semiHidden="0" w:name="List Bullet"/>
    <w:lsdException w:unhideWhenUsed="0" w:uiPriority="0"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unhideWhenUsed="0" w:uiPriority="0" w:semiHidden="0" w:name="List 5"/>
    <w:lsdException w:qFormat="1" w:unhideWhenUsed="0"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iPriority="99"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99" w:semiHidden="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61"/>
    <w:qFormat/>
    <w:uiPriority w:val="0"/>
    <w:pPr>
      <w:keepNext/>
      <w:numPr>
        <w:ilvl w:val="0"/>
        <w:numId w:val="1"/>
      </w:numPr>
      <w:tabs>
        <w:tab w:val="left" w:pos="640"/>
      </w:tabs>
      <w:spacing w:line="440" w:lineRule="exact"/>
      <w:outlineLvl w:val="1"/>
    </w:pPr>
    <w:rPr>
      <w:rFonts w:ascii="宋体" w:hAnsi="宋体"/>
      <w:b/>
      <w:bCs/>
      <w:sz w:val="24"/>
    </w:rPr>
  </w:style>
  <w:style w:type="paragraph" w:styleId="5">
    <w:name w:val="heading 3"/>
    <w:basedOn w:val="1"/>
    <w:next w:val="6"/>
    <w:link w:val="62"/>
    <w:qFormat/>
    <w:uiPriority w:val="9"/>
    <w:pPr>
      <w:keepNext/>
      <w:numPr>
        <w:ilvl w:val="0"/>
        <w:numId w:val="2"/>
      </w:numPr>
      <w:spacing w:line="600" w:lineRule="exact"/>
      <w:outlineLvl w:val="2"/>
    </w:pPr>
    <w:rPr>
      <w:rFonts w:eastAsia="黑体"/>
      <w:b/>
      <w:w w:val="90"/>
      <w:sz w:val="28"/>
      <w:szCs w:val="20"/>
    </w:rPr>
  </w:style>
  <w:style w:type="paragraph" w:styleId="7">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64"/>
    <w:unhideWhenUsed/>
    <w:qFormat/>
    <w:uiPriority w:val="0"/>
    <w:pPr>
      <w:keepNext/>
      <w:keepLines/>
      <w:spacing w:before="280" w:after="290" w:line="376" w:lineRule="auto"/>
      <w:outlineLvl w:val="4"/>
    </w:pPr>
    <w:rPr>
      <w:b/>
      <w:bCs/>
      <w:sz w:val="28"/>
      <w:szCs w:val="28"/>
    </w:rPr>
  </w:style>
  <w:style w:type="paragraph" w:styleId="9">
    <w:name w:val="heading 6"/>
    <w:basedOn w:val="1"/>
    <w:next w:val="1"/>
    <w:link w:val="172"/>
    <w:qFormat/>
    <w:uiPriority w:val="0"/>
    <w:pPr>
      <w:widowControl/>
      <w:spacing w:before="240" w:after="60" w:line="360" w:lineRule="auto"/>
      <w:ind w:left="1152" w:firstLine="200" w:firstLineChars="200"/>
      <w:jc w:val="left"/>
      <w:outlineLvl w:val="5"/>
    </w:pPr>
    <w:rPr>
      <w:rFonts w:ascii="宋体" w:hAnsi="宋体"/>
      <w:b/>
      <w:color w:val="000000"/>
      <w:sz w:val="22"/>
    </w:rPr>
  </w:style>
  <w:style w:type="paragraph" w:styleId="10">
    <w:name w:val="heading 7"/>
    <w:basedOn w:val="1"/>
    <w:next w:val="1"/>
    <w:link w:val="173"/>
    <w:qFormat/>
    <w:uiPriority w:val="99"/>
    <w:pPr>
      <w:widowControl/>
      <w:spacing w:before="240" w:after="60" w:line="360" w:lineRule="auto"/>
      <w:ind w:left="1296" w:firstLine="200" w:firstLineChars="200"/>
      <w:jc w:val="left"/>
      <w:outlineLvl w:val="6"/>
    </w:pPr>
    <w:rPr>
      <w:rFonts w:ascii="宋体" w:hAnsi="宋体"/>
      <w:bCs/>
      <w:color w:val="000000"/>
      <w:sz w:val="24"/>
    </w:rPr>
  </w:style>
  <w:style w:type="paragraph" w:styleId="11">
    <w:name w:val="heading 8"/>
    <w:basedOn w:val="1"/>
    <w:next w:val="1"/>
    <w:link w:val="174"/>
    <w:qFormat/>
    <w:uiPriority w:val="99"/>
    <w:pPr>
      <w:widowControl/>
      <w:spacing w:before="240" w:after="60" w:line="360" w:lineRule="auto"/>
      <w:ind w:left="1440" w:firstLine="200" w:firstLineChars="200"/>
      <w:jc w:val="left"/>
      <w:outlineLvl w:val="7"/>
    </w:pPr>
    <w:rPr>
      <w:rFonts w:ascii="宋体" w:hAnsi="宋体"/>
      <w:bCs/>
      <w:i/>
      <w:iCs/>
      <w:color w:val="000000"/>
      <w:sz w:val="24"/>
    </w:rPr>
  </w:style>
  <w:style w:type="paragraph" w:styleId="12">
    <w:name w:val="heading 9"/>
    <w:basedOn w:val="1"/>
    <w:next w:val="1"/>
    <w:link w:val="175"/>
    <w:qFormat/>
    <w:uiPriority w:val="99"/>
    <w:pPr>
      <w:widowControl/>
      <w:spacing w:before="240" w:after="60" w:line="360" w:lineRule="auto"/>
      <w:ind w:left="1584" w:firstLine="200" w:firstLineChars="200"/>
      <w:jc w:val="left"/>
      <w:outlineLvl w:val="8"/>
    </w:pPr>
    <w:rPr>
      <w:rFonts w:ascii="Cambria" w:hAnsi="Cambria"/>
      <w:bCs/>
      <w:color w:val="000000"/>
      <w:sz w:val="22"/>
    </w:r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0"/>
    <w:pPr>
      <w:tabs>
        <w:tab w:val="right" w:leader="dot" w:pos="9345"/>
      </w:tabs>
      <w:spacing w:line="360" w:lineRule="auto"/>
      <w:ind w:firstLine="503" w:firstLineChars="200"/>
    </w:pPr>
    <w:rPr>
      <w:w w:val="90"/>
      <w:sz w:val="28"/>
      <w:szCs w:val="20"/>
    </w:rPr>
  </w:style>
  <w:style w:type="paragraph" w:styleId="6">
    <w:name w:val="Normal Indent"/>
    <w:basedOn w:val="1"/>
    <w:link w:val="176"/>
    <w:qFormat/>
    <w:uiPriority w:val="0"/>
    <w:pPr>
      <w:ind w:firstLine="420"/>
    </w:pPr>
    <w:rPr>
      <w:szCs w:val="20"/>
    </w:rPr>
  </w:style>
  <w:style w:type="paragraph" w:styleId="13">
    <w:name w:val="List 3"/>
    <w:basedOn w:val="1"/>
    <w:qFormat/>
    <w:uiPriority w:val="99"/>
    <w:pPr>
      <w:autoSpaceDE w:val="0"/>
      <w:autoSpaceDN w:val="0"/>
      <w:adjustRightInd w:val="0"/>
      <w:spacing w:line="360" w:lineRule="auto"/>
      <w:ind w:left="1260" w:hanging="420" w:firstLineChars="200"/>
      <w:jc w:val="left"/>
      <w:textAlignment w:val="baseline"/>
    </w:pPr>
    <w:rPr>
      <w:rFonts w:ascii="宋体"/>
      <w:kern w:val="0"/>
      <w:sz w:val="34"/>
      <w:szCs w:val="20"/>
    </w:rPr>
  </w:style>
  <w:style w:type="paragraph" w:styleId="14">
    <w:name w:val="toc 7"/>
    <w:basedOn w:val="1"/>
    <w:next w:val="1"/>
    <w:qFormat/>
    <w:uiPriority w:val="39"/>
    <w:pPr>
      <w:spacing w:line="360" w:lineRule="auto"/>
      <w:ind w:left="1200" w:firstLine="200" w:firstLineChars="200"/>
      <w:jc w:val="left"/>
    </w:pPr>
    <w:rPr>
      <w:sz w:val="20"/>
      <w:szCs w:val="20"/>
    </w:rPr>
  </w:style>
  <w:style w:type="paragraph" w:styleId="15">
    <w:name w:val="caption"/>
    <w:basedOn w:val="1"/>
    <w:next w:val="1"/>
    <w:link w:val="97"/>
    <w:qFormat/>
    <w:uiPriority w:val="0"/>
    <w:pPr>
      <w:spacing w:before="152" w:after="160" w:line="360" w:lineRule="auto"/>
      <w:ind w:firstLine="200" w:firstLineChars="200"/>
    </w:pPr>
    <w:rPr>
      <w:rFonts w:ascii="Arial" w:hAnsi="Arial" w:eastAsia="黑体" w:cs="Arial"/>
      <w:w w:val="90"/>
      <w:sz w:val="20"/>
      <w:szCs w:val="20"/>
    </w:rPr>
  </w:style>
  <w:style w:type="paragraph" w:styleId="16">
    <w:name w:val="List Bullet"/>
    <w:basedOn w:val="1"/>
    <w:next w:val="17"/>
    <w:unhideWhenUsed/>
    <w:qFormat/>
    <w:uiPriority w:val="0"/>
    <w:pPr>
      <w:tabs>
        <w:tab w:val="left" w:pos="780"/>
      </w:tabs>
      <w:wordWrap w:val="0"/>
      <w:adjustRightInd w:val="0"/>
      <w:ind w:left="200" w:leftChars="200" w:firstLine="520" w:firstLineChars="200"/>
      <w:jc w:val="center"/>
    </w:pPr>
    <w:rPr>
      <w:kern w:val="0"/>
      <w:sz w:val="26"/>
      <w:szCs w:val="26"/>
    </w:rPr>
  </w:style>
  <w:style w:type="paragraph" w:styleId="17">
    <w:name w:val="List Bullet 2"/>
    <w:basedOn w:val="1"/>
    <w:qFormat/>
    <w:uiPriority w:val="99"/>
    <w:pPr>
      <w:spacing w:line="360" w:lineRule="auto"/>
      <w:ind w:left="480" w:firstLine="200" w:firstLineChars="200"/>
      <w:jc w:val="left"/>
    </w:pPr>
    <w:rPr>
      <w:sz w:val="24"/>
    </w:rPr>
  </w:style>
  <w:style w:type="paragraph" w:styleId="18">
    <w:name w:val="Document Map"/>
    <w:basedOn w:val="1"/>
    <w:link w:val="86"/>
    <w:qFormat/>
    <w:uiPriority w:val="0"/>
    <w:pPr>
      <w:shd w:val="clear" w:color="auto" w:fill="000080"/>
    </w:pPr>
  </w:style>
  <w:style w:type="paragraph" w:styleId="19">
    <w:name w:val="annotation text"/>
    <w:basedOn w:val="1"/>
    <w:link w:val="180"/>
    <w:qFormat/>
    <w:uiPriority w:val="0"/>
    <w:pPr>
      <w:jc w:val="left"/>
    </w:pPr>
    <w:rPr>
      <w:szCs w:val="20"/>
    </w:rPr>
  </w:style>
  <w:style w:type="paragraph" w:styleId="20">
    <w:name w:val="Body Text 3"/>
    <w:basedOn w:val="1"/>
    <w:link w:val="79"/>
    <w:qFormat/>
    <w:uiPriority w:val="0"/>
    <w:pPr>
      <w:spacing w:after="120"/>
    </w:pPr>
    <w:rPr>
      <w:sz w:val="16"/>
      <w:szCs w:val="16"/>
    </w:rPr>
  </w:style>
  <w:style w:type="paragraph" w:styleId="21">
    <w:name w:val="Body Text"/>
    <w:basedOn w:val="1"/>
    <w:link w:val="77"/>
    <w:qFormat/>
    <w:uiPriority w:val="0"/>
    <w:pPr>
      <w:spacing w:after="120"/>
    </w:pPr>
  </w:style>
  <w:style w:type="paragraph" w:styleId="22">
    <w:name w:val="Body Text Indent"/>
    <w:basedOn w:val="1"/>
    <w:link w:val="67"/>
    <w:qFormat/>
    <w:uiPriority w:val="0"/>
    <w:pPr>
      <w:spacing w:line="480" w:lineRule="exact"/>
      <w:ind w:firstLine="480" w:firstLineChars="200"/>
    </w:pPr>
    <w:rPr>
      <w:rFonts w:ascii="宋体" w:hAnsi="宋体"/>
      <w:sz w:val="24"/>
    </w:rPr>
  </w:style>
  <w:style w:type="paragraph" w:styleId="23">
    <w:name w:val="List 2"/>
    <w:basedOn w:val="1"/>
    <w:qFormat/>
    <w:uiPriority w:val="99"/>
    <w:pPr>
      <w:autoSpaceDE w:val="0"/>
      <w:autoSpaceDN w:val="0"/>
      <w:adjustRightInd w:val="0"/>
      <w:spacing w:line="360" w:lineRule="auto"/>
      <w:ind w:left="840" w:hanging="420" w:firstLineChars="200"/>
      <w:jc w:val="left"/>
      <w:textAlignment w:val="baseline"/>
    </w:pPr>
    <w:rPr>
      <w:rFonts w:ascii="宋体"/>
      <w:kern w:val="0"/>
      <w:sz w:val="34"/>
      <w:szCs w:val="20"/>
    </w:rPr>
  </w:style>
  <w:style w:type="paragraph" w:styleId="24">
    <w:name w:val="List Continue"/>
    <w:basedOn w:val="1"/>
    <w:qFormat/>
    <w:uiPriority w:val="99"/>
    <w:pPr>
      <w:spacing w:after="120" w:line="360" w:lineRule="auto"/>
      <w:ind w:left="420" w:firstLine="200" w:firstLineChars="200"/>
      <w:jc w:val="left"/>
    </w:pPr>
    <w:rPr>
      <w:sz w:val="28"/>
      <w:szCs w:val="20"/>
    </w:rPr>
  </w:style>
  <w:style w:type="paragraph" w:styleId="25">
    <w:name w:val="toc 5"/>
    <w:basedOn w:val="1"/>
    <w:next w:val="1"/>
    <w:qFormat/>
    <w:uiPriority w:val="39"/>
    <w:pPr>
      <w:spacing w:line="360" w:lineRule="auto"/>
      <w:ind w:left="720" w:firstLine="200" w:firstLineChars="200"/>
      <w:jc w:val="left"/>
    </w:pPr>
    <w:rPr>
      <w:sz w:val="20"/>
      <w:szCs w:val="20"/>
    </w:rPr>
  </w:style>
  <w:style w:type="paragraph" w:styleId="26">
    <w:name w:val="toc 3"/>
    <w:basedOn w:val="1"/>
    <w:next w:val="1"/>
    <w:qFormat/>
    <w:uiPriority w:val="0"/>
    <w:pPr>
      <w:adjustRightInd w:val="0"/>
      <w:snapToGrid w:val="0"/>
      <w:jc w:val="center"/>
    </w:pPr>
    <w:rPr>
      <w:szCs w:val="20"/>
    </w:rPr>
  </w:style>
  <w:style w:type="paragraph" w:styleId="27">
    <w:name w:val="Plain Text"/>
    <w:basedOn w:val="1"/>
    <w:link w:val="74"/>
    <w:qFormat/>
    <w:uiPriority w:val="0"/>
    <w:rPr>
      <w:rFonts w:ascii="宋体" w:hAnsi="Courier New"/>
      <w:kern w:val="0"/>
      <w:sz w:val="28"/>
      <w:szCs w:val="20"/>
    </w:rPr>
  </w:style>
  <w:style w:type="paragraph" w:styleId="28">
    <w:name w:val="toc 8"/>
    <w:basedOn w:val="1"/>
    <w:next w:val="1"/>
    <w:qFormat/>
    <w:uiPriority w:val="39"/>
    <w:pPr>
      <w:spacing w:line="360" w:lineRule="auto"/>
      <w:ind w:left="1440" w:firstLine="200" w:firstLineChars="200"/>
      <w:jc w:val="left"/>
    </w:pPr>
    <w:rPr>
      <w:sz w:val="20"/>
      <w:szCs w:val="20"/>
    </w:rPr>
  </w:style>
  <w:style w:type="paragraph" w:styleId="29">
    <w:name w:val="Date"/>
    <w:basedOn w:val="1"/>
    <w:next w:val="1"/>
    <w:link w:val="76"/>
    <w:qFormat/>
    <w:uiPriority w:val="0"/>
    <w:pPr>
      <w:ind w:left="100" w:leftChars="2500"/>
    </w:pPr>
  </w:style>
  <w:style w:type="paragraph" w:styleId="30">
    <w:name w:val="Body Text Indent 2"/>
    <w:basedOn w:val="1"/>
    <w:link w:val="73"/>
    <w:qFormat/>
    <w:uiPriority w:val="0"/>
    <w:pPr>
      <w:ind w:firstLine="630"/>
    </w:pPr>
    <w:rPr>
      <w:sz w:val="28"/>
      <w:szCs w:val="20"/>
    </w:rPr>
  </w:style>
  <w:style w:type="paragraph" w:styleId="31">
    <w:name w:val="Balloon Text"/>
    <w:basedOn w:val="1"/>
    <w:link w:val="83"/>
    <w:qFormat/>
    <w:uiPriority w:val="0"/>
    <w:rPr>
      <w:sz w:val="18"/>
      <w:szCs w:val="18"/>
    </w:rPr>
  </w:style>
  <w:style w:type="paragraph" w:styleId="32">
    <w:name w:val="footer"/>
    <w:basedOn w:val="1"/>
    <w:link w:val="66"/>
    <w:qFormat/>
    <w:uiPriority w:val="99"/>
    <w:pPr>
      <w:tabs>
        <w:tab w:val="center" w:pos="4153"/>
        <w:tab w:val="right" w:pos="8306"/>
      </w:tabs>
      <w:snapToGrid w:val="0"/>
      <w:jc w:val="left"/>
    </w:pPr>
    <w:rPr>
      <w:sz w:val="18"/>
      <w:szCs w:val="18"/>
    </w:rPr>
  </w:style>
  <w:style w:type="paragraph" w:styleId="33">
    <w:name w:val="header"/>
    <w:basedOn w:val="1"/>
    <w:link w:val="65"/>
    <w:qFormat/>
    <w:uiPriority w:val="0"/>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59"/>
    <w:unhideWhenUsed/>
    <w:qFormat/>
    <w:uiPriority w:val="99"/>
    <w:pPr>
      <w:spacing w:line="360" w:lineRule="auto"/>
      <w:ind w:left="100" w:firstLine="200"/>
      <w:jc w:val="left"/>
    </w:pPr>
    <w:rPr>
      <w:sz w:val="24"/>
      <w:szCs w:val="20"/>
    </w:rPr>
  </w:style>
  <w:style w:type="paragraph" w:styleId="35">
    <w:name w:val="toc 4"/>
    <w:basedOn w:val="1"/>
    <w:next w:val="1"/>
    <w:qFormat/>
    <w:uiPriority w:val="39"/>
    <w:pPr>
      <w:spacing w:line="360" w:lineRule="auto"/>
      <w:ind w:left="480" w:firstLine="200" w:firstLineChars="200"/>
      <w:jc w:val="left"/>
    </w:pPr>
    <w:rPr>
      <w:sz w:val="20"/>
      <w:szCs w:val="20"/>
    </w:rPr>
  </w:style>
  <w:style w:type="paragraph" w:styleId="36">
    <w:name w:val="Subtitle"/>
    <w:basedOn w:val="1"/>
    <w:link w:val="201"/>
    <w:qFormat/>
    <w:uiPriority w:val="99"/>
    <w:pPr>
      <w:spacing w:before="240" w:after="60" w:line="312" w:lineRule="auto"/>
      <w:ind w:firstLine="200" w:firstLineChars="200"/>
      <w:jc w:val="center"/>
      <w:outlineLvl w:val="1"/>
    </w:pPr>
    <w:rPr>
      <w:rFonts w:ascii="Arial" w:hAnsi="Arial"/>
      <w:b/>
      <w:kern w:val="28"/>
      <w:sz w:val="32"/>
      <w:szCs w:val="20"/>
    </w:rPr>
  </w:style>
  <w:style w:type="paragraph" w:styleId="37">
    <w:name w:val="List"/>
    <w:basedOn w:val="1"/>
    <w:qFormat/>
    <w:uiPriority w:val="99"/>
    <w:pPr>
      <w:spacing w:line="360" w:lineRule="auto"/>
      <w:ind w:left="420" w:hanging="420" w:firstLineChars="200"/>
      <w:jc w:val="left"/>
    </w:pPr>
    <w:rPr>
      <w:sz w:val="28"/>
      <w:szCs w:val="20"/>
    </w:rPr>
  </w:style>
  <w:style w:type="paragraph" w:styleId="38">
    <w:name w:val="toc 6"/>
    <w:basedOn w:val="1"/>
    <w:next w:val="1"/>
    <w:qFormat/>
    <w:uiPriority w:val="39"/>
    <w:pPr>
      <w:spacing w:line="360" w:lineRule="auto"/>
      <w:ind w:left="960" w:firstLine="200" w:firstLineChars="200"/>
      <w:jc w:val="left"/>
    </w:pPr>
    <w:rPr>
      <w:sz w:val="20"/>
      <w:szCs w:val="20"/>
    </w:rPr>
  </w:style>
  <w:style w:type="paragraph" w:styleId="39">
    <w:name w:val="Body Text Indent 3"/>
    <w:basedOn w:val="1"/>
    <w:link w:val="72"/>
    <w:qFormat/>
    <w:uiPriority w:val="0"/>
    <w:pPr>
      <w:ind w:firstLine="480"/>
    </w:pPr>
  </w:style>
  <w:style w:type="paragraph" w:styleId="40">
    <w:name w:val="table of figures"/>
    <w:basedOn w:val="1"/>
    <w:next w:val="1"/>
    <w:qFormat/>
    <w:uiPriority w:val="99"/>
    <w:pPr>
      <w:spacing w:line="360" w:lineRule="auto"/>
      <w:ind w:left="840" w:leftChars="200" w:hanging="420" w:hangingChars="200"/>
      <w:jc w:val="left"/>
    </w:pPr>
    <w:rPr>
      <w:sz w:val="24"/>
    </w:rPr>
  </w:style>
  <w:style w:type="paragraph" w:styleId="41">
    <w:name w:val="toc 2"/>
    <w:basedOn w:val="1"/>
    <w:next w:val="1"/>
    <w:qFormat/>
    <w:uiPriority w:val="0"/>
    <w:pPr>
      <w:tabs>
        <w:tab w:val="right" w:leader="dot" w:pos="9324"/>
      </w:tabs>
      <w:spacing w:line="360" w:lineRule="auto"/>
      <w:ind w:left="567" w:firstLine="503"/>
    </w:pPr>
    <w:rPr>
      <w:color w:val="000000"/>
      <w:w w:val="90"/>
      <w:sz w:val="28"/>
      <w:szCs w:val="20"/>
    </w:rPr>
  </w:style>
  <w:style w:type="paragraph" w:styleId="42">
    <w:name w:val="toc 9"/>
    <w:basedOn w:val="1"/>
    <w:next w:val="1"/>
    <w:qFormat/>
    <w:uiPriority w:val="39"/>
    <w:pPr>
      <w:spacing w:line="360" w:lineRule="auto"/>
      <w:ind w:left="1680" w:firstLine="200" w:firstLineChars="200"/>
      <w:jc w:val="left"/>
    </w:pPr>
    <w:rPr>
      <w:sz w:val="20"/>
      <w:szCs w:val="20"/>
    </w:rPr>
  </w:style>
  <w:style w:type="paragraph" w:styleId="43">
    <w:name w:val="Body Text 2"/>
    <w:basedOn w:val="1"/>
    <w:link w:val="87"/>
    <w:qFormat/>
    <w:uiPriority w:val="0"/>
    <w:pPr>
      <w:spacing w:after="120" w:line="480" w:lineRule="auto"/>
    </w:pPr>
  </w:style>
  <w:style w:type="paragraph" w:styleId="44">
    <w:name w:val="List 4"/>
    <w:basedOn w:val="1"/>
    <w:qFormat/>
    <w:uiPriority w:val="99"/>
    <w:pPr>
      <w:spacing w:line="360" w:lineRule="auto"/>
      <w:ind w:left="1680" w:hanging="420" w:firstLineChars="200"/>
      <w:jc w:val="left"/>
    </w:pPr>
    <w:rPr>
      <w:sz w:val="28"/>
      <w:szCs w:val="20"/>
    </w:rPr>
  </w:style>
  <w:style w:type="paragraph" w:styleId="45">
    <w:name w:val="HTML Preformatted"/>
    <w:basedOn w:val="1"/>
    <w:link w:val="15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6">
    <w:name w:val="Normal (Web)"/>
    <w:basedOn w:val="1"/>
    <w:unhideWhenUsed/>
    <w:qFormat/>
    <w:uiPriority w:val="0"/>
    <w:pPr>
      <w:widowControl/>
      <w:jc w:val="left"/>
    </w:pPr>
    <w:rPr>
      <w:rFonts w:ascii="宋体" w:hAnsi="宋体" w:cs="宋体"/>
      <w:kern w:val="0"/>
      <w:sz w:val="24"/>
    </w:rPr>
  </w:style>
  <w:style w:type="paragraph" w:styleId="47">
    <w:name w:val="index 1"/>
    <w:basedOn w:val="1"/>
    <w:next w:val="1"/>
    <w:semiHidden/>
    <w:qFormat/>
    <w:uiPriority w:val="0"/>
    <w:rPr>
      <w:rFonts w:eastAsia="华文中宋"/>
      <w:sz w:val="24"/>
      <w:szCs w:val="20"/>
    </w:rPr>
  </w:style>
  <w:style w:type="paragraph" w:styleId="48">
    <w:name w:val="Title"/>
    <w:basedOn w:val="1"/>
    <w:link w:val="197"/>
    <w:qFormat/>
    <w:uiPriority w:val="0"/>
    <w:pPr>
      <w:autoSpaceDE w:val="0"/>
      <w:autoSpaceDN w:val="0"/>
      <w:adjustRightInd w:val="0"/>
      <w:spacing w:line="360" w:lineRule="auto"/>
      <w:ind w:firstLine="200" w:firstLineChars="200"/>
      <w:jc w:val="center"/>
      <w:textAlignment w:val="baseline"/>
      <w:outlineLvl w:val="0"/>
    </w:pPr>
    <w:rPr>
      <w:rFonts w:ascii="Utsaah" w:hAnsi="Utsaah"/>
      <w:b/>
      <w:kern w:val="28"/>
      <w:sz w:val="32"/>
      <w:szCs w:val="20"/>
    </w:rPr>
  </w:style>
  <w:style w:type="paragraph" w:styleId="49">
    <w:name w:val="Body Text First Indent"/>
    <w:basedOn w:val="21"/>
    <w:link w:val="160"/>
    <w:qFormat/>
    <w:uiPriority w:val="0"/>
    <w:pPr>
      <w:ind w:firstLine="420" w:firstLineChars="100"/>
    </w:pPr>
    <w:rPr>
      <w:szCs w:val="20"/>
    </w:rPr>
  </w:style>
  <w:style w:type="paragraph" w:styleId="50">
    <w:name w:val="Body Text First Indent 2"/>
    <w:basedOn w:val="22"/>
    <w:link w:val="183"/>
    <w:qFormat/>
    <w:uiPriority w:val="99"/>
    <w:pPr>
      <w:autoSpaceDE w:val="0"/>
      <w:autoSpaceDN w:val="0"/>
      <w:adjustRightInd w:val="0"/>
      <w:spacing w:after="120" w:line="240" w:lineRule="auto"/>
      <w:ind w:left="420" w:firstLine="420" w:firstLineChars="0"/>
      <w:jc w:val="left"/>
      <w:textAlignment w:val="baseline"/>
    </w:p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basedOn w:val="53"/>
    <w:qFormat/>
    <w:uiPriority w:val="99"/>
    <w:rPr>
      <w:color w:val="800080"/>
      <w:u w:val="single"/>
    </w:rPr>
  </w:style>
  <w:style w:type="character" w:styleId="57">
    <w:name w:val="Emphasis"/>
    <w:basedOn w:val="53"/>
    <w:qFormat/>
    <w:uiPriority w:val="20"/>
    <w:rPr>
      <w:color w:val="CC0000"/>
    </w:rPr>
  </w:style>
  <w:style w:type="character" w:styleId="58">
    <w:name w:val="Hyperlink"/>
    <w:basedOn w:val="53"/>
    <w:qFormat/>
    <w:uiPriority w:val="0"/>
    <w:rPr>
      <w:color w:val="333333"/>
      <w:u w:val="none"/>
    </w:rPr>
  </w:style>
  <w:style w:type="character" w:styleId="59">
    <w:name w:val="annotation reference"/>
    <w:basedOn w:val="53"/>
    <w:qFormat/>
    <w:uiPriority w:val="0"/>
    <w:rPr>
      <w:sz w:val="21"/>
      <w:szCs w:val="21"/>
    </w:rPr>
  </w:style>
  <w:style w:type="character" w:customStyle="1" w:styleId="60">
    <w:name w:val="标题 1 字符"/>
    <w:basedOn w:val="53"/>
    <w:link w:val="3"/>
    <w:qFormat/>
    <w:uiPriority w:val="0"/>
    <w:rPr>
      <w:b/>
      <w:bCs/>
      <w:kern w:val="44"/>
      <w:sz w:val="44"/>
      <w:szCs w:val="44"/>
    </w:rPr>
  </w:style>
  <w:style w:type="character" w:customStyle="1" w:styleId="61">
    <w:name w:val="标题 2 字符"/>
    <w:basedOn w:val="53"/>
    <w:link w:val="4"/>
    <w:qFormat/>
    <w:uiPriority w:val="0"/>
    <w:rPr>
      <w:rFonts w:ascii="宋体" w:hAnsi="宋体"/>
      <w:b/>
      <w:bCs/>
      <w:kern w:val="2"/>
      <w:sz w:val="24"/>
      <w:szCs w:val="24"/>
    </w:rPr>
  </w:style>
  <w:style w:type="character" w:customStyle="1" w:styleId="62">
    <w:name w:val="标题 3 字符"/>
    <w:basedOn w:val="53"/>
    <w:link w:val="5"/>
    <w:qFormat/>
    <w:uiPriority w:val="9"/>
    <w:rPr>
      <w:rFonts w:eastAsia="黑体"/>
      <w:b/>
      <w:w w:val="90"/>
      <w:kern w:val="2"/>
      <w:sz w:val="28"/>
    </w:rPr>
  </w:style>
  <w:style w:type="character" w:customStyle="1" w:styleId="63">
    <w:name w:val="标题 4 字符"/>
    <w:basedOn w:val="53"/>
    <w:link w:val="7"/>
    <w:qFormat/>
    <w:uiPriority w:val="0"/>
    <w:rPr>
      <w:rFonts w:ascii="Arial" w:hAnsi="Arial" w:eastAsia="黑体"/>
      <w:b/>
      <w:bCs/>
      <w:kern w:val="2"/>
      <w:sz w:val="28"/>
      <w:szCs w:val="28"/>
    </w:rPr>
  </w:style>
  <w:style w:type="character" w:customStyle="1" w:styleId="64">
    <w:name w:val="标题 5 字符"/>
    <w:basedOn w:val="53"/>
    <w:link w:val="8"/>
    <w:qFormat/>
    <w:uiPriority w:val="0"/>
    <w:rPr>
      <w:b/>
      <w:bCs/>
      <w:kern w:val="2"/>
      <w:sz w:val="28"/>
      <w:szCs w:val="28"/>
    </w:rPr>
  </w:style>
  <w:style w:type="character" w:customStyle="1" w:styleId="65">
    <w:name w:val="页眉 字符1"/>
    <w:basedOn w:val="53"/>
    <w:link w:val="33"/>
    <w:qFormat/>
    <w:uiPriority w:val="99"/>
    <w:rPr>
      <w:rFonts w:eastAsia="宋体"/>
      <w:kern w:val="2"/>
      <w:sz w:val="18"/>
      <w:szCs w:val="18"/>
      <w:lang w:val="en-US" w:eastAsia="zh-CN" w:bidi="ar-SA"/>
    </w:rPr>
  </w:style>
  <w:style w:type="character" w:customStyle="1" w:styleId="66">
    <w:name w:val="页脚 字符"/>
    <w:basedOn w:val="53"/>
    <w:link w:val="32"/>
    <w:qFormat/>
    <w:uiPriority w:val="99"/>
    <w:rPr>
      <w:kern w:val="2"/>
      <w:sz w:val="18"/>
      <w:szCs w:val="18"/>
    </w:rPr>
  </w:style>
  <w:style w:type="character" w:customStyle="1" w:styleId="67">
    <w:name w:val="正文文本缩进 字符"/>
    <w:basedOn w:val="53"/>
    <w:link w:val="22"/>
    <w:qFormat/>
    <w:uiPriority w:val="0"/>
    <w:rPr>
      <w:rFonts w:ascii="宋体" w:hAnsi="宋体"/>
      <w:kern w:val="2"/>
      <w:sz w:val="24"/>
      <w:szCs w:val="24"/>
    </w:rPr>
  </w:style>
  <w:style w:type="paragraph" w:customStyle="1" w:styleId="68">
    <w:name w:val="样式2"/>
    <w:basedOn w:val="1"/>
    <w:qFormat/>
    <w:uiPriority w:val="0"/>
    <w:pPr>
      <w:autoSpaceDE w:val="0"/>
      <w:autoSpaceDN w:val="0"/>
      <w:adjustRightInd w:val="0"/>
      <w:spacing w:line="500" w:lineRule="exact"/>
      <w:jc w:val="left"/>
    </w:pPr>
    <w:rPr>
      <w:rFonts w:ascii="宋体" w:hAnsi="Tms Rmn"/>
      <w:kern w:val="0"/>
      <w:sz w:val="26"/>
      <w:szCs w:val="20"/>
    </w:rPr>
  </w:style>
  <w:style w:type="paragraph" w:customStyle="1" w:styleId="69">
    <w:name w:val="样式1"/>
    <w:basedOn w:val="1"/>
    <w:qFormat/>
    <w:uiPriority w:val="0"/>
    <w:pPr>
      <w:autoSpaceDE w:val="0"/>
      <w:autoSpaceDN w:val="0"/>
      <w:adjustRightInd w:val="0"/>
      <w:spacing w:before="40" w:after="40"/>
      <w:jc w:val="center"/>
    </w:pPr>
    <w:rPr>
      <w:rFonts w:ascii="宋体" w:hAnsi="Tms Rmn"/>
      <w:color w:val="000000"/>
      <w:kern w:val="0"/>
      <w:sz w:val="24"/>
      <w:szCs w:val="20"/>
    </w:rPr>
  </w:style>
  <w:style w:type="paragraph" w:customStyle="1" w:styleId="70">
    <w:name w:val="表格文字居中"/>
    <w:basedOn w:val="1"/>
    <w:qFormat/>
    <w:uiPriority w:val="0"/>
    <w:pPr>
      <w:adjustRightInd w:val="0"/>
      <w:snapToGrid w:val="0"/>
      <w:jc w:val="center"/>
      <w:textAlignment w:val="center"/>
    </w:pPr>
    <w:rPr>
      <w:rFonts w:ascii="宋体"/>
      <w:snapToGrid w:val="0"/>
      <w:color w:val="000000"/>
      <w:kern w:val="0"/>
    </w:rPr>
  </w:style>
  <w:style w:type="paragraph" w:customStyle="1" w:styleId="71">
    <w:name w:val="图表名称"/>
    <w:basedOn w:val="1"/>
    <w:qFormat/>
    <w:uiPriority w:val="0"/>
    <w:pPr>
      <w:spacing w:line="240" w:lineRule="atLeast"/>
      <w:jc w:val="center"/>
    </w:pPr>
    <w:rPr>
      <w:rFonts w:ascii="宋体" w:hAnsi="宋体"/>
      <w:color w:val="000000"/>
      <w:szCs w:val="20"/>
    </w:rPr>
  </w:style>
  <w:style w:type="character" w:customStyle="1" w:styleId="72">
    <w:name w:val="正文文本缩进 3 字符"/>
    <w:basedOn w:val="53"/>
    <w:link w:val="39"/>
    <w:qFormat/>
    <w:uiPriority w:val="0"/>
    <w:rPr>
      <w:kern w:val="2"/>
      <w:sz w:val="21"/>
      <w:szCs w:val="24"/>
    </w:rPr>
  </w:style>
  <w:style w:type="character" w:customStyle="1" w:styleId="73">
    <w:name w:val="正文文本缩进 2 字符"/>
    <w:basedOn w:val="53"/>
    <w:link w:val="30"/>
    <w:qFormat/>
    <w:uiPriority w:val="0"/>
    <w:rPr>
      <w:kern w:val="2"/>
      <w:sz w:val="28"/>
    </w:rPr>
  </w:style>
  <w:style w:type="character" w:customStyle="1" w:styleId="74">
    <w:name w:val="纯文本 字符"/>
    <w:basedOn w:val="53"/>
    <w:link w:val="27"/>
    <w:qFormat/>
    <w:uiPriority w:val="0"/>
    <w:rPr>
      <w:rFonts w:ascii="宋体" w:hAnsi="Courier New"/>
      <w:sz w:val="28"/>
    </w:rPr>
  </w:style>
  <w:style w:type="paragraph" w:customStyle="1" w:styleId="75">
    <w:name w:val="表格内容"/>
    <w:basedOn w:val="1"/>
    <w:qFormat/>
    <w:uiPriority w:val="0"/>
    <w:pPr>
      <w:tabs>
        <w:tab w:val="left" w:pos="1535"/>
        <w:tab w:val="left" w:pos="3105"/>
        <w:tab w:val="left" w:pos="4676"/>
        <w:tab w:val="left" w:pos="6247"/>
        <w:tab w:val="left" w:pos="7740"/>
        <w:tab w:val="left" w:pos="9288"/>
      </w:tabs>
      <w:snapToGrid w:val="0"/>
      <w:jc w:val="center"/>
      <w:textAlignment w:val="baseline"/>
    </w:pPr>
    <w:rPr>
      <w:rFonts w:ascii="宋体" w:hAnsi="宋体"/>
      <w:color w:val="000000"/>
      <w:kern w:val="0"/>
      <w:szCs w:val="16"/>
    </w:rPr>
  </w:style>
  <w:style w:type="character" w:customStyle="1" w:styleId="76">
    <w:name w:val="日期 字符"/>
    <w:basedOn w:val="53"/>
    <w:link w:val="29"/>
    <w:qFormat/>
    <w:uiPriority w:val="0"/>
    <w:rPr>
      <w:kern w:val="2"/>
      <w:sz w:val="21"/>
      <w:szCs w:val="24"/>
    </w:rPr>
  </w:style>
  <w:style w:type="character" w:customStyle="1" w:styleId="77">
    <w:name w:val="正文文本 字符"/>
    <w:basedOn w:val="53"/>
    <w:link w:val="21"/>
    <w:qFormat/>
    <w:uiPriority w:val="0"/>
    <w:rPr>
      <w:kern w:val="2"/>
      <w:sz w:val="21"/>
      <w:szCs w:val="24"/>
    </w:rPr>
  </w:style>
  <w:style w:type="paragraph" w:customStyle="1" w:styleId="78">
    <w:name w:val="xl26"/>
    <w:basedOn w:val="1"/>
    <w:qFormat/>
    <w:uiPriority w:val="0"/>
    <w:pPr>
      <w:widowControl/>
      <w:spacing w:before="100" w:beforeAutospacing="1" w:after="100" w:afterAutospacing="1"/>
      <w:jc w:val="center"/>
    </w:pPr>
    <w:rPr>
      <w:rFonts w:ascii="Arial Unicode MS" w:hAnsi="Arial Unicode MS" w:eastAsia="Arial Unicode MS"/>
      <w:kern w:val="0"/>
      <w:sz w:val="20"/>
      <w:szCs w:val="20"/>
    </w:rPr>
  </w:style>
  <w:style w:type="character" w:customStyle="1" w:styleId="79">
    <w:name w:val="正文文本 3 字符"/>
    <w:basedOn w:val="53"/>
    <w:link w:val="20"/>
    <w:qFormat/>
    <w:uiPriority w:val="0"/>
    <w:rPr>
      <w:kern w:val="2"/>
      <w:sz w:val="16"/>
      <w:szCs w:val="16"/>
    </w:rPr>
  </w:style>
  <w:style w:type="paragraph" w:customStyle="1" w:styleId="80">
    <w:name w:val="正文 lsp"/>
    <w:basedOn w:val="1"/>
    <w:qFormat/>
    <w:uiPriority w:val="0"/>
    <w:pPr>
      <w:spacing w:line="360" w:lineRule="auto"/>
      <w:ind w:firstLine="480" w:firstLineChars="200"/>
    </w:pPr>
    <w:rPr>
      <w:rFonts w:ascii="宋体"/>
      <w:sz w:val="24"/>
    </w:rPr>
  </w:style>
  <w:style w:type="paragraph" w:customStyle="1" w:styleId="81">
    <w:name w:val="表"/>
    <w:qFormat/>
    <w:uiPriority w:val="0"/>
    <w:pPr>
      <w:adjustRightInd w:val="0"/>
      <w:snapToGrid w:val="0"/>
      <w:jc w:val="center"/>
    </w:pPr>
    <w:rPr>
      <w:rFonts w:ascii="Times New Roman" w:hAnsi="Times New Roman" w:eastAsia="宋体" w:cs="Times New Roman"/>
      <w:sz w:val="24"/>
      <w:lang w:val="en-US" w:eastAsia="zh-CN" w:bidi="ar-SA"/>
    </w:rPr>
  </w:style>
  <w:style w:type="paragraph" w:customStyle="1" w:styleId="82">
    <w:name w:val="表格标题"/>
    <w:basedOn w:val="1"/>
    <w:next w:val="1"/>
    <w:qFormat/>
    <w:uiPriority w:val="0"/>
    <w:pPr>
      <w:spacing w:beforeLines="50"/>
      <w:jc w:val="center"/>
    </w:pPr>
    <w:rPr>
      <w:rFonts w:eastAsia="黑体"/>
      <w:sz w:val="24"/>
      <w:szCs w:val="21"/>
    </w:rPr>
  </w:style>
  <w:style w:type="character" w:customStyle="1" w:styleId="83">
    <w:name w:val="批注框文本 字符"/>
    <w:basedOn w:val="53"/>
    <w:link w:val="31"/>
    <w:qFormat/>
    <w:uiPriority w:val="0"/>
    <w:rPr>
      <w:kern w:val="2"/>
      <w:sz w:val="18"/>
      <w:szCs w:val="18"/>
    </w:rPr>
  </w:style>
  <w:style w:type="paragraph" w:customStyle="1" w:styleId="84">
    <w:name w:val="!表格(alt+t)"/>
    <w:next w:val="1"/>
    <w:qFormat/>
    <w:uiPriority w:val="0"/>
    <w:pPr>
      <w:adjustRightInd w:val="0"/>
      <w:spacing w:line="280" w:lineRule="atLeast"/>
      <w:jc w:val="center"/>
      <w:textAlignment w:val="center"/>
    </w:pPr>
    <w:rPr>
      <w:rFonts w:ascii="Times New Roman" w:hAnsi="Times New Roman" w:eastAsia="宋体" w:cs="Times New Roman"/>
      <w:sz w:val="21"/>
      <w:szCs w:val="18"/>
      <w:lang w:val="en-US" w:eastAsia="zh-CN" w:bidi="ar-SA"/>
    </w:rPr>
  </w:style>
  <w:style w:type="paragraph" w:customStyle="1" w:styleId="85">
    <w:name w:val="UR12-表名"/>
    <w:basedOn w:val="1"/>
    <w:qFormat/>
    <w:uiPriority w:val="0"/>
    <w:pPr>
      <w:spacing w:beforeLines="20" w:afterLines="20" w:line="360" w:lineRule="auto"/>
      <w:jc w:val="center"/>
    </w:pPr>
    <w:rPr>
      <w:rFonts w:ascii="楷体_GB2312" w:hAnsi="宋体" w:eastAsia="楷体_GB2312"/>
      <w:b/>
      <w:sz w:val="24"/>
    </w:rPr>
  </w:style>
  <w:style w:type="character" w:customStyle="1" w:styleId="86">
    <w:name w:val="文档结构图 字符"/>
    <w:basedOn w:val="53"/>
    <w:link w:val="18"/>
    <w:qFormat/>
    <w:uiPriority w:val="0"/>
    <w:rPr>
      <w:kern w:val="2"/>
      <w:sz w:val="21"/>
      <w:szCs w:val="24"/>
      <w:shd w:val="clear" w:color="auto" w:fill="000080"/>
    </w:rPr>
  </w:style>
  <w:style w:type="character" w:customStyle="1" w:styleId="87">
    <w:name w:val="正文文本 2 字符"/>
    <w:basedOn w:val="53"/>
    <w:link w:val="43"/>
    <w:qFormat/>
    <w:uiPriority w:val="0"/>
    <w:rPr>
      <w:kern w:val="2"/>
      <w:sz w:val="21"/>
      <w:szCs w:val="24"/>
    </w:rPr>
  </w:style>
  <w:style w:type="paragraph" w:customStyle="1" w:styleId="88">
    <w:name w:val="Char"/>
    <w:basedOn w:val="1"/>
    <w:qFormat/>
    <w:uiPriority w:val="0"/>
    <w:pPr>
      <w:kinsoku w:val="0"/>
      <w:overflowPunct w:val="0"/>
      <w:autoSpaceDE w:val="0"/>
      <w:autoSpaceDN w:val="0"/>
      <w:ind w:left="240"/>
      <w:jc w:val="center"/>
    </w:pPr>
    <w:rPr>
      <w:rFonts w:ascii="宋体" w:hAnsi="宋体"/>
      <w:color w:val="000000"/>
      <w:w w:val="90"/>
      <w:kern w:val="0"/>
      <w:szCs w:val="21"/>
    </w:rPr>
  </w:style>
  <w:style w:type="paragraph" w:customStyle="1" w:styleId="89">
    <w:name w:val="默认段落字体 Para Char Char Char Char Char Char Char Char Char Char Char Char Char"/>
    <w:basedOn w:val="1"/>
    <w:qFormat/>
    <w:uiPriority w:val="0"/>
  </w:style>
  <w:style w:type="paragraph" w:customStyle="1" w:styleId="90">
    <w:name w:val="目录1"/>
    <w:basedOn w:val="1"/>
    <w:next w:val="69"/>
    <w:qFormat/>
    <w:uiPriority w:val="0"/>
    <w:pPr>
      <w:keepNext/>
      <w:spacing w:before="100" w:beforeAutospacing="1" w:after="100" w:afterAutospacing="1"/>
      <w:jc w:val="center"/>
    </w:pPr>
    <w:rPr>
      <w:b/>
      <w:spacing w:val="20"/>
      <w:sz w:val="36"/>
    </w:rPr>
  </w:style>
  <w:style w:type="paragraph" w:customStyle="1" w:styleId="91">
    <w:name w:val="目录3"/>
    <w:basedOn w:val="1"/>
    <w:next w:val="69"/>
    <w:qFormat/>
    <w:uiPriority w:val="0"/>
    <w:pPr>
      <w:keepNext/>
      <w:ind w:firstLine="200" w:firstLineChars="200"/>
    </w:pPr>
    <w:rPr>
      <w:b/>
      <w:sz w:val="28"/>
    </w:rPr>
  </w:style>
  <w:style w:type="character" w:customStyle="1" w:styleId="92">
    <w:name w:val="12-6/6-1文"/>
    <w:basedOn w:val="53"/>
    <w:qFormat/>
    <w:uiPriority w:val="0"/>
    <w:rPr>
      <w:rFonts w:ascii="Times New Roman" w:hAnsi="Times New Roman"/>
      <w:kern w:val="15"/>
      <w:position w:val="-2"/>
      <w:sz w:val="15"/>
    </w:rPr>
  </w:style>
  <w:style w:type="paragraph" w:styleId="93">
    <w:name w:val="List Paragraph"/>
    <w:basedOn w:val="1"/>
    <w:qFormat/>
    <w:uiPriority w:val="34"/>
    <w:pPr>
      <w:numPr>
        <w:ilvl w:val="1"/>
        <w:numId w:val="3"/>
      </w:numPr>
      <w:spacing w:line="360" w:lineRule="auto"/>
      <w:ind w:firstLine="200" w:firstLineChars="200"/>
    </w:pPr>
    <w:rPr>
      <w:rFonts w:ascii="Calibri" w:hAnsi="Calibri"/>
      <w:sz w:val="28"/>
      <w:szCs w:val="28"/>
    </w:rPr>
  </w:style>
  <w:style w:type="paragraph" w:customStyle="1" w:styleId="94">
    <w:name w:val="文章"/>
    <w:qFormat/>
    <w:uiPriority w:val="0"/>
    <w:pPr>
      <w:spacing w:line="360" w:lineRule="auto"/>
      <w:ind w:firstLine="200" w:firstLineChars="200"/>
      <w:jc w:val="both"/>
    </w:pPr>
    <w:rPr>
      <w:rFonts w:ascii="Century Gothic" w:hAnsi="Century Gothic" w:eastAsia="宋体" w:cs="Times New Roman"/>
      <w:kern w:val="2"/>
      <w:sz w:val="26"/>
      <w:szCs w:val="26"/>
      <w:lang w:val="en-US" w:eastAsia="zh-CN" w:bidi="ar-SA"/>
    </w:rPr>
  </w:style>
  <w:style w:type="character" w:customStyle="1" w:styleId="95">
    <w:name w:val="正文文本 Char"/>
    <w:basedOn w:val="53"/>
    <w:qFormat/>
    <w:uiPriority w:val="0"/>
    <w:rPr>
      <w:rFonts w:eastAsia="宋体"/>
      <w:kern w:val="2"/>
      <w:sz w:val="21"/>
      <w:szCs w:val="24"/>
      <w:lang w:val="en-US" w:eastAsia="zh-CN" w:bidi="ar-SA"/>
    </w:rPr>
  </w:style>
  <w:style w:type="character" w:customStyle="1" w:styleId="96">
    <w:name w:val="Char Char10"/>
    <w:basedOn w:val="53"/>
    <w:qFormat/>
    <w:uiPriority w:val="0"/>
    <w:rPr>
      <w:rFonts w:ascii="Times New Roman" w:hAnsi="Times New Roman"/>
      <w:w w:val="90"/>
      <w:kern w:val="2"/>
      <w:sz w:val="21"/>
      <w:szCs w:val="21"/>
    </w:rPr>
  </w:style>
  <w:style w:type="character" w:customStyle="1" w:styleId="97">
    <w:name w:val="题注 字符1"/>
    <w:basedOn w:val="53"/>
    <w:link w:val="15"/>
    <w:qFormat/>
    <w:uiPriority w:val="0"/>
    <w:rPr>
      <w:rFonts w:ascii="Arial" w:hAnsi="Arial" w:eastAsia="黑体" w:cs="Arial"/>
      <w:w w:val="90"/>
      <w:kern w:val="2"/>
    </w:rPr>
  </w:style>
  <w:style w:type="paragraph" w:customStyle="1" w:styleId="98">
    <w:name w:val="样式 首行缩进:  2 字符"/>
    <w:basedOn w:val="1"/>
    <w:qFormat/>
    <w:uiPriority w:val="0"/>
    <w:pPr>
      <w:spacing w:line="360" w:lineRule="auto"/>
      <w:ind w:firstLine="200" w:firstLineChars="200"/>
    </w:pPr>
    <w:rPr>
      <w:rFonts w:cs="宋体"/>
      <w:w w:val="90"/>
      <w:kern w:val="28"/>
      <w:sz w:val="28"/>
      <w:szCs w:val="28"/>
    </w:rPr>
  </w:style>
  <w:style w:type="paragraph" w:customStyle="1" w:styleId="99">
    <w:name w:val="样式 目录 1 + 首行缩进:  2 字符"/>
    <w:basedOn w:val="2"/>
    <w:qFormat/>
    <w:uiPriority w:val="0"/>
    <w:pPr>
      <w:ind w:firstLine="0" w:firstLineChars="0"/>
    </w:pPr>
    <w:rPr>
      <w:rFonts w:cs="宋体"/>
    </w:rPr>
  </w:style>
  <w:style w:type="paragraph" w:customStyle="1" w:styleId="100">
    <w:name w:val="样式 目录 1 + 首行缩进:  2 字符1"/>
    <w:basedOn w:val="2"/>
    <w:qFormat/>
    <w:uiPriority w:val="0"/>
    <w:pPr>
      <w:tabs>
        <w:tab w:val="right" w:leader="dot" w:pos="9072"/>
        <w:tab w:val="clear" w:pos="9345"/>
      </w:tabs>
      <w:ind w:firstLine="0" w:firstLineChars="0"/>
    </w:pPr>
    <w:rPr>
      <w:rFonts w:cs="宋体"/>
    </w:rPr>
  </w:style>
  <w:style w:type="paragraph" w:customStyle="1" w:styleId="101">
    <w:name w:val="样式 目录 2 + 首行缩进:  0.89 厘米"/>
    <w:basedOn w:val="41"/>
    <w:qFormat/>
    <w:uiPriority w:val="0"/>
    <w:pPr>
      <w:tabs>
        <w:tab w:val="right" w:leader="dot" w:pos="9072"/>
        <w:tab w:val="clear" w:pos="9324"/>
      </w:tabs>
      <w:ind w:left="0" w:firstLine="567"/>
    </w:pPr>
    <w:rPr>
      <w:rFonts w:cs="宋体"/>
    </w:rPr>
  </w:style>
  <w:style w:type="paragraph" w:customStyle="1" w:styleId="102">
    <w:name w:val="xl23"/>
    <w:basedOn w:val="1"/>
    <w:qFormat/>
    <w:uiPriority w:val="0"/>
    <w:pPr>
      <w:widowControl/>
      <w:spacing w:before="100" w:beforeAutospacing="1" w:after="100" w:afterAutospacing="1"/>
      <w:jc w:val="center"/>
      <w:textAlignment w:val="center"/>
    </w:pPr>
    <w:rPr>
      <w:rFonts w:hAnsi="宋体"/>
      <w:kern w:val="0"/>
      <w:sz w:val="24"/>
      <w:szCs w:val="21"/>
    </w:rPr>
  </w:style>
  <w:style w:type="paragraph" w:customStyle="1" w:styleId="103">
    <w:name w:val="font5"/>
    <w:basedOn w:val="1"/>
    <w:qFormat/>
    <w:uiPriority w:val="0"/>
    <w:pPr>
      <w:widowControl/>
      <w:spacing w:before="100" w:beforeAutospacing="1" w:after="100" w:afterAutospacing="1"/>
      <w:jc w:val="left"/>
    </w:pPr>
    <w:rPr>
      <w:rFonts w:hint="eastAsia" w:hAnsi="宋体"/>
      <w:kern w:val="0"/>
      <w:sz w:val="18"/>
      <w:szCs w:val="18"/>
    </w:rPr>
  </w:style>
  <w:style w:type="paragraph" w:customStyle="1" w:styleId="104">
    <w:name w:val="font6"/>
    <w:basedOn w:val="1"/>
    <w:qFormat/>
    <w:uiPriority w:val="0"/>
    <w:pPr>
      <w:widowControl/>
      <w:spacing w:before="100" w:beforeAutospacing="1" w:after="100" w:afterAutospacing="1"/>
      <w:jc w:val="left"/>
    </w:pPr>
    <w:rPr>
      <w:kern w:val="0"/>
      <w:sz w:val="16"/>
      <w:szCs w:val="16"/>
    </w:rPr>
  </w:style>
  <w:style w:type="paragraph" w:customStyle="1" w:styleId="105">
    <w:name w:val="font7"/>
    <w:basedOn w:val="1"/>
    <w:qFormat/>
    <w:uiPriority w:val="0"/>
    <w:pPr>
      <w:widowControl/>
      <w:spacing w:before="100" w:beforeAutospacing="1" w:after="100" w:afterAutospacing="1"/>
      <w:jc w:val="left"/>
    </w:pPr>
    <w:rPr>
      <w:rFonts w:hint="eastAsia" w:hAnsi="宋体"/>
      <w:kern w:val="0"/>
      <w:sz w:val="20"/>
      <w:szCs w:val="20"/>
    </w:rPr>
  </w:style>
  <w:style w:type="paragraph" w:customStyle="1" w:styleId="106">
    <w:name w:val="font8"/>
    <w:basedOn w:val="1"/>
    <w:qFormat/>
    <w:uiPriority w:val="0"/>
    <w:pPr>
      <w:widowControl/>
      <w:spacing w:before="100" w:beforeAutospacing="1" w:after="100" w:afterAutospacing="1"/>
      <w:jc w:val="left"/>
    </w:pPr>
    <w:rPr>
      <w:kern w:val="0"/>
      <w:sz w:val="20"/>
      <w:szCs w:val="20"/>
    </w:rPr>
  </w:style>
  <w:style w:type="paragraph" w:customStyle="1" w:styleId="107">
    <w:name w:val="font9"/>
    <w:basedOn w:val="1"/>
    <w:qFormat/>
    <w:uiPriority w:val="0"/>
    <w:pPr>
      <w:widowControl/>
      <w:spacing w:before="100" w:beforeAutospacing="1" w:after="100" w:afterAutospacing="1"/>
      <w:jc w:val="left"/>
    </w:pPr>
    <w:rPr>
      <w:kern w:val="0"/>
      <w:sz w:val="20"/>
      <w:szCs w:val="20"/>
    </w:rPr>
  </w:style>
  <w:style w:type="paragraph" w:customStyle="1" w:styleId="108">
    <w:name w:val="font10"/>
    <w:basedOn w:val="1"/>
    <w:qFormat/>
    <w:uiPriority w:val="0"/>
    <w:pPr>
      <w:widowControl/>
      <w:spacing w:before="100" w:beforeAutospacing="1" w:after="100" w:afterAutospacing="1"/>
      <w:jc w:val="left"/>
    </w:pPr>
    <w:rPr>
      <w:kern w:val="0"/>
      <w:sz w:val="20"/>
      <w:szCs w:val="20"/>
    </w:rPr>
  </w:style>
  <w:style w:type="paragraph" w:customStyle="1" w:styleId="109">
    <w:name w:val="xl24"/>
    <w:basedOn w:val="1"/>
    <w:qFormat/>
    <w:uiPriority w:val="0"/>
    <w:pPr>
      <w:widowControl/>
      <w:spacing w:before="100" w:beforeAutospacing="1" w:after="100" w:afterAutospacing="1"/>
      <w:jc w:val="center"/>
      <w:textAlignment w:val="center"/>
    </w:pPr>
    <w:rPr>
      <w:rFonts w:hAnsi="宋体"/>
      <w:kern w:val="0"/>
      <w:sz w:val="24"/>
      <w:szCs w:val="21"/>
    </w:rPr>
  </w:style>
  <w:style w:type="paragraph" w:customStyle="1" w:styleId="1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kern w:val="0"/>
      <w:sz w:val="20"/>
      <w:szCs w:val="20"/>
    </w:rPr>
  </w:style>
  <w:style w:type="paragraph" w:customStyle="1" w:styleId="11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Ansi="宋体"/>
      <w:kern w:val="0"/>
      <w:sz w:val="20"/>
      <w:szCs w:val="20"/>
    </w:rPr>
  </w:style>
  <w:style w:type="paragraph" w:customStyle="1" w:styleId="11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1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Ansi="宋体"/>
      <w:kern w:val="0"/>
      <w:sz w:val="20"/>
      <w:szCs w:val="20"/>
    </w:rPr>
  </w:style>
  <w:style w:type="paragraph" w:customStyle="1" w:styleId="11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8"/>
      <w:szCs w:val="28"/>
    </w:rPr>
  </w:style>
  <w:style w:type="paragraph" w:customStyle="1" w:styleId="11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kern w:val="0"/>
      <w:sz w:val="20"/>
      <w:szCs w:val="20"/>
    </w:rPr>
  </w:style>
  <w:style w:type="paragraph" w:customStyle="1" w:styleId="11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hAnsi="宋体"/>
      <w:kern w:val="0"/>
      <w:sz w:val="20"/>
      <w:szCs w:val="20"/>
    </w:rPr>
  </w:style>
  <w:style w:type="paragraph" w:customStyle="1" w:styleId="11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1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kern w:val="0"/>
      <w:sz w:val="20"/>
      <w:szCs w:val="20"/>
    </w:rPr>
  </w:style>
  <w:style w:type="paragraph" w:customStyle="1" w:styleId="11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kern w:val="0"/>
      <w:sz w:val="20"/>
      <w:szCs w:val="20"/>
    </w:rPr>
  </w:style>
  <w:style w:type="paragraph" w:customStyle="1" w:styleId="12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kern w:val="0"/>
      <w:sz w:val="20"/>
      <w:szCs w:val="20"/>
    </w:rPr>
  </w:style>
  <w:style w:type="paragraph" w:customStyle="1" w:styleId="12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22">
    <w:name w:val="xl38"/>
    <w:basedOn w:val="1"/>
    <w:qFormat/>
    <w:uiPriority w:val="0"/>
    <w:pPr>
      <w:widowControl/>
      <w:spacing w:before="100" w:beforeAutospacing="1" w:after="100" w:afterAutospacing="1"/>
      <w:jc w:val="center"/>
      <w:textAlignment w:val="center"/>
    </w:pPr>
    <w:rPr>
      <w:rFonts w:hAnsi="宋体"/>
      <w:kern w:val="0"/>
      <w:sz w:val="16"/>
      <w:szCs w:val="16"/>
    </w:rPr>
  </w:style>
  <w:style w:type="paragraph" w:customStyle="1" w:styleId="123">
    <w:name w:val="xl39"/>
    <w:basedOn w:val="1"/>
    <w:qFormat/>
    <w:uiPriority w:val="0"/>
    <w:pPr>
      <w:widowControl/>
      <w:pBdr>
        <w:bottom w:val="single" w:color="auto" w:sz="4" w:space="0"/>
      </w:pBdr>
      <w:spacing w:before="100" w:beforeAutospacing="1" w:after="100" w:afterAutospacing="1"/>
      <w:jc w:val="center"/>
    </w:pPr>
    <w:rPr>
      <w:rFonts w:hAnsi="宋体"/>
      <w:kern w:val="0"/>
      <w:sz w:val="24"/>
      <w:szCs w:val="21"/>
    </w:rPr>
  </w:style>
  <w:style w:type="paragraph" w:customStyle="1" w:styleId="124">
    <w:name w:val="xl40"/>
    <w:basedOn w:val="1"/>
    <w:qFormat/>
    <w:uiPriority w:val="0"/>
    <w:pPr>
      <w:widowControl/>
      <w:pBdr>
        <w:top w:val="single" w:color="auto" w:sz="4" w:space="0"/>
        <w:bottom w:val="single" w:color="auto" w:sz="4" w:space="0"/>
      </w:pBdr>
      <w:spacing w:before="100" w:beforeAutospacing="1" w:after="100" w:afterAutospacing="1"/>
      <w:jc w:val="center"/>
    </w:pPr>
    <w:rPr>
      <w:rFonts w:hAnsi="宋体"/>
      <w:kern w:val="0"/>
      <w:sz w:val="16"/>
      <w:szCs w:val="16"/>
    </w:rPr>
  </w:style>
  <w:style w:type="paragraph" w:customStyle="1" w:styleId="125">
    <w:name w:val="xl4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hAnsi="宋体"/>
      <w:kern w:val="0"/>
      <w:sz w:val="16"/>
      <w:szCs w:val="16"/>
    </w:rPr>
  </w:style>
  <w:style w:type="paragraph" w:customStyle="1" w:styleId="126">
    <w:name w:val="xl42"/>
    <w:basedOn w:val="1"/>
    <w:qFormat/>
    <w:uiPriority w:val="0"/>
    <w:pPr>
      <w:widowControl/>
      <w:pBdr>
        <w:left w:val="single" w:color="auto" w:sz="4" w:space="0"/>
        <w:bottom w:val="single" w:color="auto" w:sz="4" w:space="0"/>
      </w:pBdr>
      <w:spacing w:before="100" w:beforeAutospacing="1" w:after="100" w:afterAutospacing="1"/>
      <w:jc w:val="left"/>
    </w:pPr>
    <w:rPr>
      <w:kern w:val="0"/>
      <w:sz w:val="16"/>
      <w:szCs w:val="16"/>
    </w:rPr>
  </w:style>
  <w:style w:type="paragraph" w:customStyle="1" w:styleId="127">
    <w:name w:val="xl43"/>
    <w:basedOn w:val="1"/>
    <w:qFormat/>
    <w:uiPriority w:val="0"/>
    <w:pPr>
      <w:widowControl/>
      <w:pBdr>
        <w:bottom w:val="single" w:color="auto" w:sz="4" w:space="0"/>
      </w:pBdr>
      <w:spacing w:before="100" w:beforeAutospacing="1" w:after="100" w:afterAutospacing="1"/>
      <w:jc w:val="left"/>
    </w:pPr>
    <w:rPr>
      <w:rFonts w:hAnsi="宋体"/>
      <w:kern w:val="0"/>
      <w:sz w:val="16"/>
      <w:szCs w:val="16"/>
    </w:rPr>
  </w:style>
  <w:style w:type="paragraph" w:customStyle="1" w:styleId="128">
    <w:name w:val="xl44"/>
    <w:basedOn w:val="1"/>
    <w:qFormat/>
    <w:uiPriority w:val="0"/>
    <w:pPr>
      <w:widowControl/>
      <w:pBdr>
        <w:bottom w:val="single" w:color="auto" w:sz="4" w:space="0"/>
      </w:pBdr>
      <w:spacing w:before="100" w:beforeAutospacing="1" w:after="100" w:afterAutospacing="1"/>
      <w:jc w:val="left"/>
    </w:pPr>
    <w:rPr>
      <w:kern w:val="0"/>
      <w:sz w:val="16"/>
      <w:szCs w:val="16"/>
    </w:rPr>
  </w:style>
  <w:style w:type="paragraph" w:customStyle="1" w:styleId="129">
    <w:name w:val="xl45"/>
    <w:basedOn w:val="1"/>
    <w:qFormat/>
    <w:uiPriority w:val="0"/>
    <w:pPr>
      <w:widowControl/>
      <w:pBdr>
        <w:bottom w:val="single" w:color="auto" w:sz="4" w:space="0"/>
        <w:right w:val="single" w:color="auto" w:sz="4" w:space="0"/>
      </w:pBdr>
      <w:spacing w:before="100" w:beforeAutospacing="1" w:after="100" w:afterAutospacing="1"/>
      <w:jc w:val="left"/>
    </w:pPr>
    <w:rPr>
      <w:kern w:val="0"/>
      <w:sz w:val="16"/>
      <w:szCs w:val="16"/>
    </w:rPr>
  </w:style>
  <w:style w:type="paragraph" w:customStyle="1" w:styleId="130">
    <w:name w:val="xl4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16"/>
      <w:szCs w:val="16"/>
    </w:rPr>
  </w:style>
  <w:style w:type="paragraph" w:customStyle="1" w:styleId="131">
    <w:name w:val="正文 + (符号) 宋体"/>
    <w:basedOn w:val="1"/>
    <w:qFormat/>
    <w:uiPriority w:val="0"/>
    <w:pPr>
      <w:spacing w:line="360" w:lineRule="auto"/>
    </w:pPr>
    <w:rPr>
      <w:rFonts w:hAnsi="宋体"/>
      <w:w w:val="90"/>
      <w:kern w:val="28"/>
      <w:sz w:val="28"/>
      <w:szCs w:val="21"/>
    </w:rPr>
  </w:style>
  <w:style w:type="paragraph" w:customStyle="1" w:styleId="132">
    <w:name w:val="font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33">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34">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35">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16"/>
      <w:szCs w:val="16"/>
    </w:rPr>
  </w:style>
  <w:style w:type="paragraph" w:customStyle="1" w:styleId="136">
    <w:name w:val="xl22"/>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137">
    <w:name w:val="MTDisplayEquation"/>
    <w:basedOn w:val="1"/>
    <w:next w:val="1"/>
    <w:link w:val="138"/>
    <w:qFormat/>
    <w:uiPriority w:val="0"/>
    <w:pPr>
      <w:tabs>
        <w:tab w:val="center" w:pos="5280"/>
        <w:tab w:val="right" w:pos="10560"/>
      </w:tabs>
      <w:spacing w:line="460" w:lineRule="exact"/>
      <w:ind w:firstLine="503" w:firstLineChars="200"/>
    </w:pPr>
    <w:rPr>
      <w:rFonts w:ascii="宋体" w:hAnsi="宋体"/>
      <w:w w:val="90"/>
      <w:sz w:val="28"/>
      <w:szCs w:val="21"/>
    </w:rPr>
  </w:style>
  <w:style w:type="character" w:customStyle="1" w:styleId="138">
    <w:name w:val="MTDisplayEquation Char"/>
    <w:basedOn w:val="53"/>
    <w:link w:val="137"/>
    <w:qFormat/>
    <w:uiPriority w:val="0"/>
    <w:rPr>
      <w:rFonts w:ascii="宋体" w:hAnsi="宋体"/>
      <w:w w:val="90"/>
      <w:kern w:val="2"/>
      <w:sz w:val="28"/>
      <w:szCs w:val="21"/>
    </w:rPr>
  </w:style>
  <w:style w:type="paragraph" w:styleId="139">
    <w:name w:val="No Spacing"/>
    <w:link w:val="140"/>
    <w:qFormat/>
    <w:uiPriority w:val="1"/>
    <w:rPr>
      <w:rFonts w:ascii="Calibri" w:hAnsi="Calibri" w:eastAsia="宋体" w:cs="Times New Roman"/>
      <w:sz w:val="22"/>
      <w:szCs w:val="22"/>
      <w:lang w:val="en-US" w:eastAsia="zh-CN" w:bidi="ar-SA"/>
    </w:rPr>
  </w:style>
  <w:style w:type="character" w:customStyle="1" w:styleId="140">
    <w:name w:val="无间隔 字符"/>
    <w:basedOn w:val="53"/>
    <w:link w:val="139"/>
    <w:qFormat/>
    <w:uiPriority w:val="1"/>
    <w:rPr>
      <w:rFonts w:ascii="Calibri" w:hAnsi="Calibri"/>
      <w:sz w:val="22"/>
      <w:szCs w:val="22"/>
      <w:lang w:val="en-US" w:eastAsia="zh-CN" w:bidi="ar-SA"/>
    </w:rPr>
  </w:style>
  <w:style w:type="paragraph" w:customStyle="1" w:styleId="141">
    <w:name w:val="xl63"/>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42">
    <w:name w:val="xl6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43">
    <w:name w:val="xl65"/>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44">
    <w:name w:val="xl6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4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46">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47">
    <w:name w:val="xl69"/>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kern w:val="0"/>
      <w:szCs w:val="21"/>
    </w:rPr>
  </w:style>
  <w:style w:type="paragraph" w:customStyle="1" w:styleId="148">
    <w:name w:val="xl7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Cs w:val="21"/>
    </w:rPr>
  </w:style>
  <w:style w:type="paragraph" w:customStyle="1" w:styleId="149">
    <w:name w:val="xl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kern w:val="0"/>
      <w:szCs w:val="21"/>
    </w:rPr>
  </w:style>
  <w:style w:type="paragraph" w:customStyle="1" w:styleId="15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151">
    <w:name w:val="xl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Cs w:val="21"/>
    </w:rPr>
  </w:style>
  <w:style w:type="paragraph" w:customStyle="1" w:styleId="152">
    <w:name w:val="xl7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92D050"/>
      <w:kern w:val="0"/>
      <w:szCs w:val="21"/>
    </w:rPr>
  </w:style>
  <w:style w:type="paragraph" w:customStyle="1" w:styleId="15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92D050"/>
      <w:kern w:val="0"/>
      <w:szCs w:val="21"/>
    </w:rPr>
  </w:style>
  <w:style w:type="paragraph" w:customStyle="1" w:styleId="15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92D050"/>
      <w:kern w:val="0"/>
      <w:szCs w:val="21"/>
    </w:rPr>
  </w:style>
  <w:style w:type="paragraph" w:customStyle="1" w:styleId="155">
    <w:name w:val="xl7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color w:val="92D050"/>
      <w:kern w:val="0"/>
      <w:szCs w:val="21"/>
    </w:rPr>
  </w:style>
  <w:style w:type="paragraph" w:customStyle="1" w:styleId="156">
    <w:name w:val="xl78"/>
    <w:basedOn w:val="1"/>
    <w:qFormat/>
    <w:uiPriority w:val="0"/>
    <w:pPr>
      <w:widowControl/>
      <w:spacing w:before="100" w:beforeAutospacing="1" w:after="100" w:afterAutospacing="1"/>
      <w:jc w:val="left"/>
    </w:pPr>
    <w:rPr>
      <w:rFonts w:ascii="宋体" w:hAnsi="宋体" w:cs="宋体"/>
      <w:color w:val="92D050"/>
      <w:kern w:val="0"/>
      <w:sz w:val="24"/>
    </w:rPr>
  </w:style>
  <w:style w:type="character" w:customStyle="1" w:styleId="157">
    <w:name w:val="HTML 预设格式 字符"/>
    <w:basedOn w:val="53"/>
    <w:link w:val="45"/>
    <w:qFormat/>
    <w:uiPriority w:val="99"/>
    <w:rPr>
      <w:rFonts w:ascii="Arial" w:hAnsi="Arial" w:cs="Arial"/>
      <w:sz w:val="24"/>
      <w:szCs w:val="24"/>
    </w:rPr>
  </w:style>
  <w:style w:type="character" w:customStyle="1" w:styleId="158">
    <w:name w:val="Char Char15"/>
    <w:basedOn w:val="53"/>
    <w:qFormat/>
    <w:uiPriority w:val="0"/>
    <w:rPr>
      <w:rFonts w:ascii="Times New Roman" w:hAnsi="Times New Roman" w:eastAsia="黑体" w:cs="Times New Roman"/>
      <w:bCs/>
      <w:w w:val="90"/>
      <w:kern w:val="28"/>
      <w:sz w:val="28"/>
      <w:szCs w:val="28"/>
    </w:rPr>
  </w:style>
  <w:style w:type="paragraph" w:customStyle="1" w:styleId="159">
    <w:name w:val="Char11"/>
    <w:basedOn w:val="1"/>
    <w:qFormat/>
    <w:uiPriority w:val="0"/>
    <w:pPr>
      <w:spacing w:beforeLines="50" w:afterLines="50"/>
      <w:ind w:firstLine="200" w:firstLineChars="200"/>
    </w:pPr>
    <w:rPr>
      <w:rFonts w:ascii="宋体" w:hAnsi="宋体" w:cs="Courier New"/>
      <w:spacing w:val="-2"/>
      <w:sz w:val="32"/>
      <w:szCs w:val="32"/>
    </w:rPr>
  </w:style>
  <w:style w:type="character" w:customStyle="1" w:styleId="160">
    <w:name w:val="正文文本首行缩进 字符"/>
    <w:basedOn w:val="77"/>
    <w:link w:val="49"/>
    <w:qFormat/>
    <w:uiPriority w:val="0"/>
    <w:rPr>
      <w:kern w:val="2"/>
      <w:sz w:val="21"/>
      <w:szCs w:val="24"/>
    </w:rPr>
  </w:style>
  <w:style w:type="character" w:customStyle="1" w:styleId="161">
    <w:name w:val="logtext"/>
    <w:basedOn w:val="53"/>
    <w:qFormat/>
    <w:uiPriority w:val="0"/>
  </w:style>
  <w:style w:type="character" w:customStyle="1" w:styleId="162">
    <w:name w:val="Char Char151"/>
    <w:basedOn w:val="53"/>
    <w:qFormat/>
    <w:uiPriority w:val="0"/>
    <w:rPr>
      <w:rFonts w:ascii="Times New Roman" w:hAnsi="Times New Roman" w:eastAsia="黑体" w:cs="Times New Roman"/>
      <w:bCs/>
      <w:w w:val="90"/>
      <w:kern w:val="28"/>
      <w:sz w:val="28"/>
      <w:szCs w:val="28"/>
    </w:rPr>
  </w:style>
  <w:style w:type="paragraph" w:customStyle="1" w:styleId="163">
    <w:name w:val="表格"/>
    <w:basedOn w:val="1"/>
    <w:link w:val="164"/>
    <w:qFormat/>
    <w:uiPriority w:val="0"/>
    <w:pPr>
      <w:snapToGrid w:val="0"/>
      <w:spacing w:line="240" w:lineRule="atLeast"/>
      <w:jc w:val="center"/>
    </w:pPr>
    <w:rPr>
      <w:rFonts w:ascii="宋体"/>
      <w:spacing w:val="14"/>
      <w:szCs w:val="20"/>
    </w:rPr>
  </w:style>
  <w:style w:type="character" w:customStyle="1" w:styleId="164">
    <w:name w:val="表格 Char"/>
    <w:basedOn w:val="53"/>
    <w:link w:val="163"/>
    <w:qFormat/>
    <w:uiPriority w:val="0"/>
    <w:rPr>
      <w:rFonts w:ascii="宋体"/>
      <w:spacing w:val="14"/>
      <w:kern w:val="2"/>
      <w:sz w:val="21"/>
    </w:rPr>
  </w:style>
  <w:style w:type="character" w:customStyle="1" w:styleId="165">
    <w:name w:val="style671"/>
    <w:basedOn w:val="53"/>
    <w:qFormat/>
    <w:uiPriority w:val="0"/>
    <w:rPr>
      <w:b/>
      <w:bCs/>
      <w:color w:val="FF0000"/>
    </w:rPr>
  </w:style>
  <w:style w:type="table" w:customStyle="1" w:styleId="166">
    <w:name w:val="网格型1"/>
    <w:basedOn w:val="51"/>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67">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68">
    <w:name w:val="apple-converted-space"/>
    <w:qFormat/>
    <w:uiPriority w:val="0"/>
  </w:style>
  <w:style w:type="paragraph" w:customStyle="1" w:styleId="169">
    <w:name w:val="文本框"/>
    <w:basedOn w:val="1"/>
    <w:qFormat/>
    <w:uiPriority w:val="0"/>
    <w:pPr>
      <w:widowControl/>
      <w:jc w:val="center"/>
    </w:pPr>
    <w:rPr>
      <w:rFonts w:ascii="宋体" w:hAnsi="宋体"/>
      <w:b/>
      <w:bCs/>
      <w:color w:val="000000"/>
      <w:szCs w:val="21"/>
    </w:rPr>
  </w:style>
  <w:style w:type="character" w:customStyle="1" w:styleId="170">
    <w:name w:val="正文 + 宋体 Char"/>
    <w:qFormat/>
    <w:uiPriority w:val="0"/>
    <w:rPr>
      <w:rFonts w:ascii="宋体" w:hAnsi="宋体" w:eastAsia="宋体"/>
      <w:kern w:val="2"/>
      <w:sz w:val="21"/>
      <w:szCs w:val="21"/>
      <w:lang w:val="en-US" w:eastAsia="zh-CN" w:bidi="ar-SA"/>
    </w:rPr>
  </w:style>
  <w:style w:type="character" w:customStyle="1" w:styleId="171">
    <w:name w:val="unnamed112"/>
    <w:qFormat/>
    <w:uiPriority w:val="0"/>
    <w:rPr>
      <w:rFonts w:hint="eastAsia" w:ascii="宋体" w:hAnsi="宋体" w:eastAsia="宋体"/>
      <w:color w:val="000000"/>
      <w:sz w:val="18"/>
      <w:szCs w:val="18"/>
    </w:rPr>
  </w:style>
  <w:style w:type="character" w:customStyle="1" w:styleId="172">
    <w:name w:val="标题 6 字符"/>
    <w:basedOn w:val="53"/>
    <w:link w:val="9"/>
    <w:qFormat/>
    <w:uiPriority w:val="0"/>
    <w:rPr>
      <w:rFonts w:ascii="宋体" w:hAnsi="宋体"/>
      <w:b/>
      <w:color w:val="000000"/>
      <w:kern w:val="2"/>
      <w:sz w:val="22"/>
      <w:szCs w:val="24"/>
    </w:rPr>
  </w:style>
  <w:style w:type="character" w:customStyle="1" w:styleId="173">
    <w:name w:val="标题 7 字符"/>
    <w:basedOn w:val="53"/>
    <w:link w:val="10"/>
    <w:qFormat/>
    <w:uiPriority w:val="99"/>
    <w:rPr>
      <w:rFonts w:ascii="宋体" w:hAnsi="宋体"/>
      <w:bCs/>
      <w:color w:val="000000"/>
      <w:kern w:val="2"/>
      <w:sz w:val="24"/>
      <w:szCs w:val="24"/>
    </w:rPr>
  </w:style>
  <w:style w:type="character" w:customStyle="1" w:styleId="174">
    <w:name w:val="标题 8 字符"/>
    <w:basedOn w:val="53"/>
    <w:link w:val="11"/>
    <w:qFormat/>
    <w:uiPriority w:val="99"/>
    <w:rPr>
      <w:rFonts w:ascii="宋体" w:hAnsi="宋体"/>
      <w:bCs/>
      <w:i/>
      <w:iCs/>
      <w:color w:val="000000"/>
      <w:kern w:val="2"/>
      <w:sz w:val="24"/>
      <w:szCs w:val="24"/>
    </w:rPr>
  </w:style>
  <w:style w:type="character" w:customStyle="1" w:styleId="175">
    <w:name w:val="标题 9 字符"/>
    <w:basedOn w:val="53"/>
    <w:link w:val="12"/>
    <w:qFormat/>
    <w:uiPriority w:val="99"/>
    <w:rPr>
      <w:rFonts w:ascii="Cambria" w:hAnsi="Cambria"/>
      <w:bCs/>
      <w:color w:val="000000"/>
      <w:kern w:val="2"/>
      <w:sz w:val="22"/>
      <w:szCs w:val="24"/>
    </w:rPr>
  </w:style>
  <w:style w:type="character" w:customStyle="1" w:styleId="176">
    <w:name w:val="正文缩进 字符"/>
    <w:link w:val="6"/>
    <w:qFormat/>
    <w:uiPriority w:val="99"/>
    <w:rPr>
      <w:kern w:val="2"/>
      <w:sz w:val="21"/>
    </w:rPr>
  </w:style>
  <w:style w:type="paragraph" w:customStyle="1" w:styleId="177">
    <w:name w:val="_Style 157"/>
    <w:unhideWhenUsed/>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78">
    <w:name w:val="标题3 Char"/>
    <w:link w:val="179"/>
    <w:qFormat/>
    <w:uiPriority w:val="0"/>
    <w:rPr>
      <w:b/>
      <w:bCs/>
      <w:kern w:val="2"/>
      <w:sz w:val="24"/>
      <w:szCs w:val="24"/>
    </w:rPr>
  </w:style>
  <w:style w:type="paragraph" w:customStyle="1" w:styleId="179">
    <w:name w:val="标题3"/>
    <w:basedOn w:val="4"/>
    <w:link w:val="178"/>
    <w:qFormat/>
    <w:uiPriority w:val="0"/>
    <w:pPr>
      <w:numPr>
        <w:numId w:val="0"/>
      </w:numPr>
      <w:tabs>
        <w:tab w:val="clear" w:pos="640"/>
      </w:tabs>
      <w:spacing w:line="360" w:lineRule="auto"/>
      <w:jc w:val="left"/>
      <w:outlineLvl w:val="2"/>
    </w:pPr>
    <w:rPr>
      <w:rFonts w:ascii="Times New Roman" w:hAnsi="Times New Roman"/>
    </w:rPr>
  </w:style>
  <w:style w:type="character" w:customStyle="1" w:styleId="180">
    <w:name w:val="批注文字 字符"/>
    <w:link w:val="19"/>
    <w:qFormat/>
    <w:uiPriority w:val="0"/>
    <w:rPr>
      <w:kern w:val="2"/>
      <w:sz w:val="21"/>
    </w:rPr>
  </w:style>
  <w:style w:type="character" w:customStyle="1" w:styleId="181">
    <w:name w:val="表头 Char"/>
    <w:link w:val="182"/>
    <w:qFormat/>
    <w:uiPriority w:val="0"/>
    <w:rPr>
      <w:rFonts w:ascii="幼圆" w:hAnsi="Courier New" w:eastAsia="幼圆" w:cs="Courier New"/>
      <w:sz w:val="21"/>
      <w:szCs w:val="21"/>
      <w:lang w:val="en-US" w:eastAsia="zh-CN" w:bidi="ar-SA"/>
    </w:rPr>
  </w:style>
  <w:style w:type="paragraph" w:customStyle="1" w:styleId="182">
    <w:name w:val="表头"/>
    <w:next w:val="1"/>
    <w:link w:val="181"/>
    <w:qFormat/>
    <w:uiPriority w:val="0"/>
    <w:pPr>
      <w:jc w:val="center"/>
    </w:pPr>
    <w:rPr>
      <w:rFonts w:ascii="幼圆" w:hAnsi="Courier New" w:eastAsia="幼圆" w:cs="Courier New"/>
      <w:sz w:val="21"/>
      <w:szCs w:val="21"/>
      <w:lang w:val="en-US" w:eastAsia="zh-CN" w:bidi="ar-SA"/>
    </w:rPr>
  </w:style>
  <w:style w:type="character" w:customStyle="1" w:styleId="183">
    <w:name w:val="正文文本首行缩进 2 字符"/>
    <w:basedOn w:val="67"/>
    <w:link w:val="50"/>
    <w:qFormat/>
    <w:uiPriority w:val="99"/>
    <w:rPr>
      <w:rFonts w:ascii="宋体" w:hAnsi="宋体"/>
      <w:kern w:val="2"/>
      <w:sz w:val="24"/>
      <w:szCs w:val="24"/>
    </w:rPr>
  </w:style>
  <w:style w:type="character" w:customStyle="1" w:styleId="184">
    <w:name w:val="正文首行缩进 2 Char1"/>
    <w:basedOn w:val="67"/>
    <w:qFormat/>
    <w:uiPriority w:val="0"/>
    <w:rPr>
      <w:rFonts w:ascii="宋体" w:hAnsi="宋体"/>
      <w:kern w:val="2"/>
      <w:sz w:val="21"/>
      <w:szCs w:val="24"/>
    </w:rPr>
  </w:style>
  <w:style w:type="character" w:customStyle="1" w:styleId="185">
    <w:name w:val="样式 正文首行缩进 + 首行缩进:  2 字符1 Char"/>
    <w:link w:val="186"/>
    <w:qFormat/>
    <w:uiPriority w:val="0"/>
    <w:rPr>
      <w:rFonts w:ascii="Book Antiqua" w:hAnsi="Book Antiqua"/>
      <w:kern w:val="2"/>
      <w:sz w:val="24"/>
    </w:rPr>
  </w:style>
  <w:style w:type="paragraph" w:customStyle="1" w:styleId="186">
    <w:name w:val="样式 正文首行缩进 + 首行缩进:  2 字符1"/>
    <w:basedOn w:val="49"/>
    <w:link w:val="185"/>
    <w:qFormat/>
    <w:uiPriority w:val="0"/>
    <w:pPr>
      <w:numPr>
        <w:ilvl w:val="0"/>
        <w:numId w:val="4"/>
      </w:numPr>
      <w:tabs>
        <w:tab w:val="clear" w:pos="780"/>
      </w:tabs>
      <w:ind w:left="0" w:leftChars="0" w:firstLine="420" w:firstLineChars="100"/>
    </w:pPr>
    <w:rPr>
      <w:rFonts w:ascii="Book Antiqua" w:hAnsi="Book Antiqua"/>
      <w:sz w:val="24"/>
    </w:rPr>
  </w:style>
  <w:style w:type="character" w:customStyle="1" w:styleId="187">
    <w:name w:val="normal1"/>
    <w:qFormat/>
    <w:uiPriority w:val="0"/>
    <w:rPr>
      <w:rFonts w:ascii="Tahoma" w:hAnsi="Tahoma" w:cs="Tahoma"/>
      <w:color w:val="000000"/>
      <w:sz w:val="18"/>
      <w:szCs w:val="18"/>
      <w:u w:val="none"/>
      <w:lang w:bidi="ar-SA"/>
    </w:rPr>
  </w:style>
  <w:style w:type="character" w:customStyle="1" w:styleId="188">
    <w:name w:val="样式 样式 正文首行缩进 + 首行缩进:  2 字符1 + 宋体 四号 Char"/>
    <w:link w:val="189"/>
    <w:qFormat/>
    <w:uiPriority w:val="0"/>
    <w:rPr>
      <w:rFonts w:ascii="宋体" w:hAnsi="宋体"/>
      <w:kern w:val="2"/>
      <w:sz w:val="24"/>
    </w:rPr>
  </w:style>
  <w:style w:type="paragraph" w:customStyle="1" w:styleId="189">
    <w:name w:val="样式 样式 正文首行缩进 + 首行缩进:  2 字符1 + 宋体 四号"/>
    <w:basedOn w:val="186"/>
    <w:link w:val="188"/>
    <w:qFormat/>
    <w:uiPriority w:val="0"/>
    <w:pPr>
      <w:spacing w:after="0" w:line="360" w:lineRule="auto"/>
      <w:ind w:firstLine="200" w:firstLineChars="200"/>
    </w:pPr>
    <w:rPr>
      <w:rFonts w:ascii="宋体" w:hAnsi="宋体"/>
    </w:rPr>
  </w:style>
  <w:style w:type="character" w:customStyle="1" w:styleId="190">
    <w:name w:val="我的正文 Char"/>
    <w:link w:val="191"/>
    <w:qFormat/>
    <w:uiPriority w:val="0"/>
    <w:rPr>
      <w:kern w:val="2"/>
      <w:sz w:val="24"/>
      <w:szCs w:val="24"/>
    </w:rPr>
  </w:style>
  <w:style w:type="paragraph" w:customStyle="1" w:styleId="191">
    <w:name w:val="我的正文"/>
    <w:basedOn w:val="1"/>
    <w:link w:val="190"/>
    <w:qFormat/>
    <w:uiPriority w:val="0"/>
    <w:pPr>
      <w:spacing w:line="360" w:lineRule="auto"/>
      <w:ind w:firstLine="200" w:firstLineChars="200"/>
      <w:jc w:val="left"/>
    </w:pPr>
    <w:rPr>
      <w:sz w:val="24"/>
    </w:rPr>
  </w:style>
  <w:style w:type="character" w:customStyle="1" w:styleId="192">
    <w:name w:val="标题4 Char"/>
    <w:link w:val="193"/>
    <w:qFormat/>
    <w:uiPriority w:val="0"/>
    <w:rPr>
      <w:b/>
      <w:bCs/>
      <w:kern w:val="2"/>
      <w:sz w:val="24"/>
      <w:szCs w:val="24"/>
    </w:rPr>
  </w:style>
  <w:style w:type="paragraph" w:customStyle="1" w:styleId="193">
    <w:name w:val="标题4"/>
    <w:basedOn w:val="179"/>
    <w:link w:val="192"/>
    <w:qFormat/>
    <w:uiPriority w:val="0"/>
    <w:pPr>
      <w:outlineLvl w:val="3"/>
    </w:pPr>
  </w:style>
  <w:style w:type="character" w:customStyle="1" w:styleId="194">
    <w:name w:val="number"/>
    <w:qFormat/>
    <w:uiPriority w:val="0"/>
  </w:style>
  <w:style w:type="character" w:customStyle="1" w:styleId="195">
    <w:name w:val="表格正文 Char Char"/>
    <w:link w:val="196"/>
    <w:qFormat/>
    <w:uiPriority w:val="0"/>
    <w:rPr>
      <w:rFonts w:ascii="宋体" w:hAnsi="宋体" w:cs="宋体"/>
      <w:sz w:val="24"/>
      <w:szCs w:val="24"/>
      <w:lang w:val="en-US" w:eastAsia="zh-CN" w:bidi="ar-SA"/>
    </w:rPr>
  </w:style>
  <w:style w:type="paragraph" w:customStyle="1" w:styleId="196">
    <w:name w:val="表格正文"/>
    <w:next w:val="1"/>
    <w:link w:val="195"/>
    <w:qFormat/>
    <w:uiPriority w:val="0"/>
    <w:pPr>
      <w:widowControl w:val="0"/>
      <w:spacing w:before="46" w:after="46"/>
      <w:jc w:val="center"/>
    </w:pPr>
    <w:rPr>
      <w:rFonts w:ascii="宋体" w:hAnsi="宋体" w:eastAsia="宋体" w:cs="宋体"/>
      <w:sz w:val="24"/>
      <w:szCs w:val="24"/>
      <w:lang w:val="en-US" w:eastAsia="zh-CN" w:bidi="ar-SA"/>
    </w:rPr>
  </w:style>
  <w:style w:type="character" w:customStyle="1" w:styleId="197">
    <w:name w:val="标题 字符"/>
    <w:link w:val="48"/>
    <w:qFormat/>
    <w:uiPriority w:val="0"/>
    <w:rPr>
      <w:rFonts w:ascii="Utsaah" w:hAnsi="Utsaah"/>
      <w:b/>
      <w:kern w:val="28"/>
      <w:sz w:val="32"/>
    </w:rPr>
  </w:style>
  <w:style w:type="character" w:customStyle="1" w:styleId="198">
    <w:name w:val="标题 Char1"/>
    <w:basedOn w:val="53"/>
    <w:qFormat/>
    <w:uiPriority w:val="10"/>
    <w:rPr>
      <w:rFonts w:ascii="Cambria" w:hAnsi="Cambria" w:cs="Times New Roman"/>
      <w:b/>
      <w:bCs/>
      <w:kern w:val="2"/>
      <w:sz w:val="32"/>
      <w:szCs w:val="32"/>
    </w:rPr>
  </w:style>
  <w:style w:type="character" w:customStyle="1" w:styleId="199">
    <w:name w:val="图名 Char"/>
    <w:link w:val="200"/>
    <w:qFormat/>
    <w:uiPriority w:val="0"/>
    <w:rPr>
      <w:rFonts w:ascii="Century Gothic" w:hAnsi="Century Gothic"/>
      <w:spacing w:val="2"/>
      <w:kern w:val="2"/>
      <w:sz w:val="26"/>
      <w:szCs w:val="26"/>
    </w:rPr>
  </w:style>
  <w:style w:type="paragraph" w:customStyle="1" w:styleId="200">
    <w:name w:val="图名"/>
    <w:basedOn w:val="1"/>
    <w:link w:val="199"/>
    <w:qFormat/>
    <w:uiPriority w:val="0"/>
    <w:pPr>
      <w:tabs>
        <w:tab w:val="left" w:pos="851"/>
      </w:tabs>
      <w:adjustRightInd w:val="0"/>
      <w:snapToGrid w:val="0"/>
      <w:spacing w:before="120" w:after="240" w:line="360" w:lineRule="auto"/>
      <w:ind w:left="851" w:hanging="425" w:firstLineChars="200"/>
      <w:contextualSpacing/>
      <w:jc w:val="center"/>
    </w:pPr>
    <w:rPr>
      <w:rFonts w:ascii="Century Gothic" w:hAnsi="Century Gothic"/>
      <w:spacing w:val="2"/>
      <w:sz w:val="26"/>
      <w:szCs w:val="26"/>
    </w:rPr>
  </w:style>
  <w:style w:type="character" w:customStyle="1" w:styleId="201">
    <w:name w:val="副标题 字符"/>
    <w:link w:val="36"/>
    <w:qFormat/>
    <w:uiPriority w:val="99"/>
    <w:rPr>
      <w:rFonts w:ascii="Arial" w:hAnsi="Arial"/>
      <w:b/>
      <w:kern w:val="28"/>
      <w:sz w:val="32"/>
    </w:rPr>
  </w:style>
  <w:style w:type="character" w:customStyle="1" w:styleId="202">
    <w:name w:val="副标题 Char1"/>
    <w:basedOn w:val="53"/>
    <w:qFormat/>
    <w:uiPriority w:val="11"/>
    <w:rPr>
      <w:rFonts w:ascii="Cambria" w:hAnsi="Cambria" w:cs="Times New Roman"/>
      <w:b/>
      <w:bCs/>
      <w:kern w:val="28"/>
      <w:sz w:val="32"/>
      <w:szCs w:val="32"/>
    </w:rPr>
  </w:style>
  <w:style w:type="character" w:customStyle="1" w:styleId="203">
    <w:name w:val="txt1"/>
    <w:qFormat/>
    <w:uiPriority w:val="0"/>
    <w:rPr>
      <w:sz w:val="24"/>
      <w:szCs w:val="24"/>
      <w:u w:val="none"/>
    </w:rPr>
  </w:style>
  <w:style w:type="character" w:customStyle="1" w:styleId="204">
    <w:name w:val="style21"/>
    <w:qFormat/>
    <w:uiPriority w:val="0"/>
    <w:rPr>
      <w:color w:val="525252"/>
    </w:rPr>
  </w:style>
  <w:style w:type="character" w:customStyle="1" w:styleId="205">
    <w:name w:val="06 表格 Char"/>
    <w:link w:val="206"/>
    <w:qFormat/>
    <w:uiPriority w:val="0"/>
    <w:rPr>
      <w:rFonts w:ascii="宋体" w:hAnsi="Calibri"/>
      <w:kern w:val="2"/>
      <w:sz w:val="21"/>
      <w:szCs w:val="21"/>
    </w:rPr>
  </w:style>
  <w:style w:type="paragraph" w:customStyle="1" w:styleId="206">
    <w:name w:val="06 表格"/>
    <w:basedOn w:val="1"/>
    <w:link w:val="205"/>
    <w:qFormat/>
    <w:uiPriority w:val="0"/>
    <w:pPr>
      <w:spacing w:line="300" w:lineRule="auto"/>
      <w:ind w:firstLine="200" w:firstLineChars="200"/>
      <w:jc w:val="center"/>
    </w:pPr>
    <w:rPr>
      <w:rFonts w:ascii="宋体" w:hAnsi="Calibri"/>
      <w:szCs w:val="21"/>
    </w:rPr>
  </w:style>
  <w:style w:type="character" w:customStyle="1" w:styleId="207">
    <w:name w:val="样式 样式 正文首行缩进 + 首行缩进:  2 字符1 + 四号 Char"/>
    <w:basedOn w:val="185"/>
    <w:link w:val="208"/>
    <w:qFormat/>
    <w:uiPriority w:val="0"/>
    <w:rPr>
      <w:rFonts w:ascii="Book Antiqua" w:hAnsi="Book Antiqua"/>
      <w:kern w:val="2"/>
      <w:sz w:val="24"/>
    </w:rPr>
  </w:style>
  <w:style w:type="paragraph" w:customStyle="1" w:styleId="208">
    <w:name w:val="样式 样式 正文首行缩进 + 首行缩进:  2 字符1 + 四号"/>
    <w:basedOn w:val="186"/>
    <w:link w:val="207"/>
    <w:qFormat/>
    <w:uiPriority w:val="0"/>
    <w:pPr>
      <w:spacing w:after="0" w:line="360" w:lineRule="auto"/>
      <w:ind w:firstLine="200" w:firstLineChars="200"/>
    </w:pPr>
  </w:style>
  <w:style w:type="paragraph" w:customStyle="1" w:styleId="209">
    <w:name w:val="xl57"/>
    <w:basedOn w:val="1"/>
    <w:qFormat/>
    <w:uiPriority w:val="99"/>
    <w:pPr>
      <w:widowControl/>
      <w:pBdr>
        <w:top w:val="single" w:color="auto" w:sz="4" w:space="0"/>
        <w:bottom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10">
    <w:name w:val="Char Char Char Char Char Char2 Char"/>
    <w:basedOn w:val="1"/>
    <w:qFormat/>
    <w:uiPriority w:val="0"/>
    <w:pPr>
      <w:spacing w:line="360" w:lineRule="auto"/>
      <w:ind w:firstLine="200" w:firstLineChars="200"/>
      <w:jc w:val="left"/>
    </w:pPr>
    <w:rPr>
      <w:rFonts w:ascii="宋体" w:hAnsi="宋体" w:cs="宋体"/>
      <w:sz w:val="24"/>
    </w:rPr>
  </w:style>
  <w:style w:type="paragraph" w:customStyle="1" w:styleId="211">
    <w:name w:val="Char Char Char Char Char Char Char"/>
    <w:basedOn w:val="1"/>
    <w:qFormat/>
    <w:uiPriority w:val="99"/>
    <w:pPr>
      <w:widowControl/>
      <w:spacing w:after="160" w:line="240" w:lineRule="exact"/>
      <w:ind w:firstLine="200" w:firstLineChars="200"/>
      <w:jc w:val="left"/>
    </w:pPr>
    <w:rPr>
      <w:rFonts w:ascii="Verdana" w:hAnsi="Verdana" w:eastAsia="仿宋_GB2312"/>
      <w:kern w:val="0"/>
      <w:sz w:val="24"/>
      <w:szCs w:val="20"/>
      <w:lang w:eastAsia="en-US"/>
    </w:rPr>
  </w:style>
  <w:style w:type="paragraph" w:customStyle="1" w:styleId="212">
    <w:name w:val="Char Char Char Char"/>
    <w:basedOn w:val="1"/>
    <w:qFormat/>
    <w:uiPriority w:val="0"/>
    <w:pPr>
      <w:spacing w:line="360" w:lineRule="auto"/>
      <w:ind w:firstLine="200" w:firstLineChars="200"/>
      <w:jc w:val="left"/>
    </w:pPr>
    <w:rPr>
      <w:sz w:val="24"/>
      <w:szCs w:val="21"/>
    </w:rPr>
  </w:style>
  <w:style w:type="paragraph" w:customStyle="1" w:styleId="213">
    <w:name w:val="3 Char Char Char Char Char Char Char Char Char3 Char Char Char Char Char Char Char Char Char Char"/>
    <w:basedOn w:val="1"/>
    <w:qFormat/>
    <w:uiPriority w:val="99"/>
    <w:pPr>
      <w:snapToGrid w:val="0"/>
      <w:spacing w:line="360" w:lineRule="auto"/>
      <w:ind w:firstLine="200" w:firstLineChars="200"/>
      <w:jc w:val="left"/>
    </w:pPr>
    <w:rPr>
      <w:rFonts w:eastAsia="仿宋_GB2312"/>
      <w:sz w:val="24"/>
    </w:rPr>
  </w:style>
  <w:style w:type="paragraph" w:customStyle="1" w:styleId="214">
    <w:name w:val="Char Char Char"/>
    <w:basedOn w:val="1"/>
    <w:next w:val="109"/>
    <w:qFormat/>
    <w:uiPriority w:val="99"/>
    <w:pPr>
      <w:shd w:val="clear" w:color="auto" w:fill="000080"/>
      <w:adjustRightInd w:val="0"/>
      <w:spacing w:line="436" w:lineRule="exact"/>
      <w:ind w:left="357" w:firstLine="200" w:firstLineChars="200"/>
      <w:jc w:val="left"/>
      <w:outlineLvl w:val="3"/>
    </w:pPr>
    <w:rPr>
      <w:rFonts w:ascii="Tahoma" w:hAnsi="Tahoma"/>
      <w:b/>
      <w:sz w:val="24"/>
      <w:szCs w:val="28"/>
    </w:rPr>
  </w:style>
  <w:style w:type="paragraph" w:customStyle="1" w:styleId="215">
    <w:name w:val="xl51"/>
    <w:basedOn w:val="1"/>
    <w:qFormat/>
    <w:uiPriority w:val="99"/>
    <w:pPr>
      <w:widowControl/>
      <w:pBdr>
        <w:left w:val="single" w:color="auto" w:sz="4" w:space="0"/>
        <w:bottom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16">
    <w:name w:val="xl53"/>
    <w:basedOn w:val="1"/>
    <w:qFormat/>
    <w:uiPriority w:val="99"/>
    <w:pPr>
      <w:widowControl/>
      <w:pBdr>
        <w:top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17">
    <w:name w:val="xl52"/>
    <w:basedOn w:val="1"/>
    <w:qFormat/>
    <w:uiPriority w:val="99"/>
    <w:pPr>
      <w:widowControl/>
      <w:pBdr>
        <w:bottom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18">
    <w:name w:val="样式 样式 样式 正文首行缩进 + 首行缩进:  2 字符1 + 首行缩进:  2 字符 + 首行缩进:  2 字符"/>
    <w:basedOn w:val="1"/>
    <w:qFormat/>
    <w:uiPriority w:val="99"/>
    <w:pPr>
      <w:spacing w:line="360" w:lineRule="auto"/>
      <w:ind w:firstLine="560" w:firstLineChars="200"/>
      <w:jc w:val="left"/>
    </w:pPr>
    <w:rPr>
      <w:rFonts w:ascii="Book Antiqua" w:hAnsi="Book Antiqua" w:cs="宋体"/>
      <w:sz w:val="24"/>
      <w:szCs w:val="20"/>
    </w:rPr>
  </w:style>
  <w:style w:type="paragraph" w:customStyle="1" w:styleId="219">
    <w:name w:val="简单回函地址"/>
    <w:basedOn w:val="1"/>
    <w:qFormat/>
    <w:uiPriority w:val="99"/>
    <w:pPr>
      <w:spacing w:line="360" w:lineRule="auto"/>
      <w:ind w:firstLine="200" w:firstLineChars="200"/>
      <w:jc w:val="left"/>
    </w:pPr>
    <w:rPr>
      <w:sz w:val="28"/>
      <w:szCs w:val="20"/>
    </w:rPr>
  </w:style>
  <w:style w:type="paragraph" w:customStyle="1" w:styleId="220">
    <w:name w:val="xl54"/>
    <w:basedOn w:val="1"/>
    <w:qFormat/>
    <w:uiPriority w:val="99"/>
    <w:pPr>
      <w:widowControl/>
      <w:pBdr>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21">
    <w:name w:val="Char Char Char Char Char Char"/>
    <w:basedOn w:val="1"/>
    <w:qFormat/>
    <w:uiPriority w:val="0"/>
    <w:pPr>
      <w:spacing w:line="360" w:lineRule="auto"/>
      <w:ind w:firstLine="200" w:firstLineChars="200"/>
      <w:jc w:val="left"/>
    </w:pPr>
    <w:rPr>
      <w:sz w:val="24"/>
    </w:rPr>
  </w:style>
  <w:style w:type="paragraph" w:customStyle="1" w:styleId="222">
    <w:name w:val="xl50"/>
    <w:basedOn w:val="1"/>
    <w:qFormat/>
    <w:uiPriority w:val="99"/>
    <w:pPr>
      <w:widowControl/>
      <w:pBdr>
        <w:top w:val="single" w:color="auto" w:sz="4" w:space="0"/>
        <w:bottom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23">
    <w:name w:val="xl58"/>
    <w:basedOn w:val="1"/>
    <w:qFormat/>
    <w:uiPriority w:val="99"/>
    <w:pPr>
      <w:widowControl/>
      <w:pBdr>
        <w:top w:val="single" w:color="auto" w:sz="4" w:space="0"/>
        <w:bottom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24">
    <w:name w:val="样式 四号2"/>
    <w:basedOn w:val="1"/>
    <w:qFormat/>
    <w:uiPriority w:val="99"/>
    <w:pPr>
      <w:spacing w:line="360" w:lineRule="auto"/>
      <w:ind w:firstLine="200" w:firstLineChars="200"/>
      <w:jc w:val="left"/>
    </w:pPr>
    <w:rPr>
      <w:rFonts w:cs="宋体"/>
      <w:sz w:val="28"/>
      <w:szCs w:val="20"/>
    </w:rPr>
  </w:style>
  <w:style w:type="paragraph" w:customStyle="1" w:styleId="225">
    <w:name w:val="xl60"/>
    <w:basedOn w:val="1"/>
    <w:qFormat/>
    <w:uiPriority w:val="99"/>
    <w:pPr>
      <w:widowControl/>
      <w:pBdr>
        <w:top w:val="single" w:color="auto" w:sz="4" w:space="0"/>
        <w:bottom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26">
    <w:name w:val="xl61"/>
    <w:basedOn w:val="1"/>
    <w:qFormat/>
    <w:uiPriority w:val="99"/>
    <w:pPr>
      <w:widowControl/>
      <w:pBdr>
        <w:top w:val="single" w:color="auto" w:sz="4" w:space="0"/>
        <w:bottom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27">
    <w:name w:val="List Paragraph1"/>
    <w:basedOn w:val="1"/>
    <w:qFormat/>
    <w:uiPriority w:val="99"/>
    <w:pPr>
      <w:spacing w:line="360" w:lineRule="auto"/>
      <w:ind w:firstLine="420" w:firstLineChars="200"/>
      <w:jc w:val="left"/>
    </w:pPr>
    <w:rPr>
      <w:sz w:val="24"/>
    </w:rPr>
  </w:style>
  <w:style w:type="paragraph" w:customStyle="1" w:styleId="228">
    <w:name w:val="样式 首行缩进:  1.02 厘米"/>
    <w:basedOn w:val="1"/>
    <w:qFormat/>
    <w:uiPriority w:val="99"/>
    <w:pPr>
      <w:snapToGrid w:val="0"/>
      <w:spacing w:line="360" w:lineRule="auto"/>
      <w:ind w:right="280" w:firstLine="566" w:firstLineChars="200"/>
      <w:jc w:val="left"/>
    </w:pPr>
    <w:rPr>
      <w:rFonts w:cs="宋体"/>
      <w:sz w:val="28"/>
      <w:szCs w:val="28"/>
    </w:rPr>
  </w:style>
  <w:style w:type="paragraph" w:customStyle="1" w:styleId="229">
    <w:name w:val="表题"/>
    <w:qFormat/>
    <w:uiPriority w:val="0"/>
    <w:pPr>
      <w:adjustRightInd w:val="0"/>
      <w:snapToGrid w:val="0"/>
      <w:spacing w:line="360" w:lineRule="auto"/>
      <w:jc w:val="center"/>
    </w:pPr>
    <w:rPr>
      <w:rFonts w:ascii="Times New Roman" w:hAnsi="Times New Roman" w:eastAsia="宋体" w:cs="Times New Roman"/>
      <w:b/>
      <w:sz w:val="24"/>
      <w:lang w:val="en-US" w:eastAsia="zh-CN" w:bidi="ar-SA"/>
    </w:rPr>
  </w:style>
  <w:style w:type="paragraph" w:customStyle="1" w:styleId="230">
    <w:name w:val="pic-info"/>
    <w:basedOn w:val="1"/>
    <w:qFormat/>
    <w:uiPriority w:val="99"/>
    <w:pPr>
      <w:widowControl/>
      <w:spacing w:before="100" w:beforeAutospacing="1" w:after="100" w:afterAutospacing="1" w:line="360" w:lineRule="auto"/>
      <w:ind w:firstLine="200" w:firstLineChars="200"/>
      <w:jc w:val="left"/>
    </w:pPr>
    <w:rPr>
      <w:rFonts w:ascii="宋体" w:hAnsi="宋体" w:cs="宋体"/>
      <w:kern w:val="0"/>
      <w:sz w:val="24"/>
    </w:rPr>
  </w:style>
  <w:style w:type="paragraph" w:customStyle="1" w:styleId="231">
    <w:name w:val="07 表头"/>
    <w:basedOn w:val="1"/>
    <w:qFormat/>
    <w:uiPriority w:val="0"/>
    <w:pPr>
      <w:keepNext/>
      <w:spacing w:line="500" w:lineRule="exact"/>
      <w:ind w:firstLine="200" w:firstLineChars="200"/>
      <w:jc w:val="center"/>
    </w:pPr>
    <w:rPr>
      <w:rFonts w:ascii="宋体" w:hAnsi="宋体"/>
      <w:b/>
      <w:sz w:val="24"/>
    </w:rPr>
  </w:style>
  <w:style w:type="paragraph" w:customStyle="1" w:styleId="232">
    <w:name w:val="列出段落1"/>
    <w:basedOn w:val="1"/>
    <w:qFormat/>
    <w:uiPriority w:val="34"/>
    <w:pPr>
      <w:tabs>
        <w:tab w:val="left" w:pos="210"/>
      </w:tabs>
      <w:spacing w:line="360" w:lineRule="auto"/>
      <w:ind w:firstLine="200" w:firstLineChars="200"/>
      <w:jc w:val="left"/>
    </w:pPr>
    <w:rPr>
      <w:sz w:val="24"/>
      <w:szCs w:val="28"/>
    </w:rPr>
  </w:style>
  <w:style w:type="paragraph" w:customStyle="1" w:styleId="233">
    <w:name w:val="xl56"/>
    <w:basedOn w:val="1"/>
    <w:qFormat/>
    <w:uiPriority w:val="99"/>
    <w:pPr>
      <w:widowControl/>
      <w:pBdr>
        <w:top w:val="single" w:color="auto" w:sz="4" w:space="0"/>
        <w:left w:val="single" w:color="auto" w:sz="4" w:space="0"/>
        <w:bottom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34">
    <w:name w:val="Char Char Char Char Char Char Char11"/>
    <w:basedOn w:val="1"/>
    <w:qFormat/>
    <w:uiPriority w:val="0"/>
    <w:pPr>
      <w:spacing w:line="360" w:lineRule="auto"/>
      <w:ind w:firstLine="200" w:firstLineChars="200"/>
      <w:jc w:val="left"/>
    </w:pPr>
    <w:rPr>
      <w:sz w:val="24"/>
    </w:rPr>
  </w:style>
  <w:style w:type="paragraph" w:customStyle="1" w:styleId="235">
    <w:name w:val="xl55"/>
    <w:basedOn w:val="1"/>
    <w:qFormat/>
    <w:uiPriority w:val="99"/>
    <w:pPr>
      <w:widowControl/>
      <w:pBdr>
        <w:top w:val="single" w:color="auto" w:sz="4" w:space="0"/>
        <w:bottom w:val="single" w:color="auto" w:sz="4" w:space="0"/>
        <w:right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18"/>
      <w:szCs w:val="18"/>
    </w:rPr>
  </w:style>
  <w:style w:type="paragraph" w:customStyle="1" w:styleId="236">
    <w:name w:val="xl59"/>
    <w:basedOn w:val="1"/>
    <w:qFormat/>
    <w:uiPriority w:val="99"/>
    <w:pPr>
      <w:widowControl/>
      <w:pBdr>
        <w:top w:val="single" w:color="auto" w:sz="4" w:space="0"/>
        <w:left w:val="single" w:color="auto" w:sz="4" w:space="0"/>
        <w:bottom w:val="single" w:color="auto" w:sz="4" w:space="0"/>
      </w:pBdr>
      <w:spacing w:before="100" w:beforeAutospacing="1" w:after="100" w:afterAutospacing="1" w:line="360" w:lineRule="auto"/>
      <w:ind w:firstLine="200" w:firstLineChars="200"/>
      <w:jc w:val="center"/>
    </w:pPr>
    <w:rPr>
      <w:rFonts w:ascii="Arial Unicode MS" w:hAnsi="Arial Unicode MS" w:eastAsia="Arial Unicode MS" w:cs="Arial Unicode MS"/>
      <w:kern w:val="0"/>
      <w:sz w:val="20"/>
      <w:szCs w:val="20"/>
    </w:rPr>
  </w:style>
  <w:style w:type="paragraph" w:customStyle="1" w:styleId="237">
    <w:name w:val="图片"/>
    <w:qFormat/>
    <w:uiPriority w:val="99"/>
    <w:pPr>
      <w:spacing w:before="120"/>
      <w:jc w:val="center"/>
    </w:pPr>
    <w:rPr>
      <w:rFonts w:ascii="Times New Roman" w:hAnsi="Times New Roman" w:eastAsia="宋体" w:cs="Times New Roman"/>
      <w:lang w:val="en-US" w:eastAsia="zh-CN" w:bidi="ar-SA"/>
    </w:rPr>
  </w:style>
  <w:style w:type="paragraph" w:customStyle="1" w:styleId="238">
    <w:name w:val="样式 样式 正文首行缩进 + 首行缩进:  2 字符1 + 宋体 四号 首行缩进:  2 字符"/>
    <w:basedOn w:val="1"/>
    <w:qFormat/>
    <w:uiPriority w:val="99"/>
    <w:pPr>
      <w:spacing w:line="360" w:lineRule="auto"/>
      <w:ind w:firstLine="560" w:firstLineChars="200"/>
      <w:jc w:val="left"/>
    </w:pPr>
    <w:rPr>
      <w:rFonts w:ascii="宋体" w:hAnsi="宋体" w:cs="宋体"/>
      <w:sz w:val="24"/>
      <w:szCs w:val="20"/>
    </w:rPr>
  </w:style>
  <w:style w:type="paragraph" w:customStyle="1" w:styleId="239">
    <w:name w:val="样式 四号 浅蓝 段前: 5 磅 段后: 5 磅 行距: 1.5 倍行距 首行缩进:  2 字符"/>
    <w:basedOn w:val="1"/>
    <w:qFormat/>
    <w:uiPriority w:val="99"/>
    <w:pPr>
      <w:spacing w:before="100" w:after="100" w:line="360" w:lineRule="auto"/>
      <w:ind w:firstLine="560" w:firstLineChars="200"/>
      <w:jc w:val="left"/>
    </w:pPr>
    <w:rPr>
      <w:rFonts w:cs="宋体"/>
      <w:sz w:val="24"/>
      <w:szCs w:val="20"/>
      <w:u w:color="3366FF"/>
    </w:rPr>
  </w:style>
  <w:style w:type="paragraph" w:customStyle="1" w:styleId="240">
    <w:name w:val="样式 (西文) Book Antiqua 四号 行距: 1.5 倍行距 首行缩进:  2 字符"/>
    <w:basedOn w:val="1"/>
    <w:qFormat/>
    <w:uiPriority w:val="99"/>
    <w:pPr>
      <w:spacing w:line="360" w:lineRule="auto"/>
      <w:ind w:firstLine="560" w:firstLineChars="200"/>
      <w:jc w:val="left"/>
    </w:pPr>
    <w:rPr>
      <w:rFonts w:ascii="Book Antiqua" w:hAnsi="Book Antiqua" w:cs="宋体"/>
      <w:sz w:val="24"/>
      <w:szCs w:val="20"/>
    </w:rPr>
  </w:style>
  <w:style w:type="paragraph" w:customStyle="1" w:styleId="241">
    <w:name w:val="正文缩进（自定义）"/>
    <w:basedOn w:val="1"/>
    <w:qFormat/>
    <w:uiPriority w:val="99"/>
    <w:pPr>
      <w:spacing w:before="120" w:after="120" w:line="360" w:lineRule="auto"/>
      <w:ind w:firstLine="480" w:firstLineChars="200"/>
      <w:jc w:val="left"/>
    </w:pPr>
    <w:rPr>
      <w:rFonts w:ascii="Century Gothic" w:hAnsi="Century Gothic"/>
      <w:kern w:val="0"/>
      <w:sz w:val="24"/>
    </w:rPr>
  </w:style>
  <w:style w:type="paragraph" w:customStyle="1" w:styleId="242">
    <w:name w:val="表内文字"/>
    <w:basedOn w:val="1"/>
    <w:qFormat/>
    <w:uiPriority w:val="99"/>
    <w:pPr>
      <w:adjustRightInd w:val="0"/>
      <w:spacing w:before="80" w:line="240" w:lineRule="atLeast"/>
      <w:ind w:firstLine="200" w:firstLineChars="200"/>
      <w:jc w:val="center"/>
    </w:pPr>
    <w:rPr>
      <w:kern w:val="0"/>
      <w:sz w:val="24"/>
      <w:szCs w:val="20"/>
    </w:rPr>
  </w:style>
  <w:style w:type="paragraph" w:customStyle="1" w:styleId="243">
    <w:name w:val="标题 4（自定义）"/>
    <w:basedOn w:val="1"/>
    <w:next w:val="241"/>
    <w:qFormat/>
    <w:uiPriority w:val="99"/>
    <w:pPr>
      <w:keepNext/>
      <w:keepLines/>
      <w:widowControl/>
      <w:spacing w:beforeLines="100" w:afterLines="100" w:line="360" w:lineRule="auto"/>
      <w:ind w:firstLine="200" w:firstLineChars="200"/>
      <w:jc w:val="left"/>
      <w:outlineLvl w:val="3"/>
    </w:pPr>
    <w:rPr>
      <w:rFonts w:ascii="Century Gothic" w:hAnsi="Century Gothic" w:eastAsia="黑体" w:cs="宋体"/>
      <w:kern w:val="0"/>
      <w:sz w:val="24"/>
    </w:rPr>
  </w:style>
  <w:style w:type="character" w:customStyle="1" w:styleId="244">
    <w:name w:val="description"/>
    <w:qFormat/>
    <w:uiPriority w:val="0"/>
  </w:style>
  <w:style w:type="character" w:customStyle="1" w:styleId="245">
    <w:name w:val="题注 Char1"/>
    <w:qFormat/>
    <w:uiPriority w:val="0"/>
    <w:rPr>
      <w:rFonts w:ascii="Arial" w:hAnsi="Arial" w:eastAsia="黑体" w:cs="Arial"/>
      <w:kern w:val="2"/>
      <w:sz w:val="21"/>
    </w:rPr>
  </w:style>
  <w:style w:type="character" w:customStyle="1" w:styleId="246">
    <w:name w:val="题注 字符"/>
    <w:qFormat/>
    <w:uiPriority w:val="0"/>
    <w:rPr>
      <w:rFonts w:ascii="宋体" w:hAnsi="宋体"/>
      <w:b/>
      <w:bCs/>
      <w:kern w:val="0"/>
      <w:sz w:val="24"/>
      <w:szCs w:val="18"/>
      <w:lang w:bidi="en-US"/>
    </w:rPr>
  </w:style>
  <w:style w:type="character" w:customStyle="1" w:styleId="247">
    <w:name w:val="页眉 字符"/>
    <w:qFormat/>
    <w:uiPriority w:val="99"/>
    <w:rPr>
      <w:rFonts w:ascii="宋体"/>
      <w:kern w:val="0"/>
      <w:sz w:val="18"/>
      <w:szCs w:val="18"/>
    </w:rPr>
  </w:style>
  <w:style w:type="paragraph" w:customStyle="1" w:styleId="248">
    <w:name w:val="Char1"/>
    <w:basedOn w:val="1"/>
    <w:qFormat/>
    <w:uiPriority w:val="99"/>
    <w:pPr>
      <w:spacing w:beforeLines="50" w:afterLines="50" w:line="360" w:lineRule="auto"/>
      <w:ind w:firstLine="200" w:firstLineChars="200"/>
    </w:pPr>
    <w:rPr>
      <w:rFonts w:eastAsia="Times New Roman"/>
      <w:spacing w:val="6"/>
      <w:kern w:val="0"/>
      <w:sz w:val="28"/>
      <w:szCs w:val="20"/>
    </w:rPr>
  </w:style>
  <w:style w:type="paragraph" w:customStyle="1" w:styleId="249">
    <w:name w:val="Char Char Char Char Char Char2 Char11"/>
    <w:basedOn w:val="1"/>
    <w:qFormat/>
    <w:uiPriority w:val="99"/>
    <w:pPr>
      <w:spacing w:line="360" w:lineRule="auto"/>
      <w:ind w:firstLine="200" w:firstLineChars="200"/>
    </w:pPr>
    <w:rPr>
      <w:rFonts w:ascii="宋体" w:hAnsi="宋体" w:cs="宋体"/>
      <w:sz w:val="24"/>
    </w:rPr>
  </w:style>
  <w:style w:type="paragraph" w:customStyle="1" w:styleId="250">
    <w:name w:val="Char Char Char Char Char Char Char1"/>
    <w:basedOn w:val="1"/>
    <w:qFormat/>
    <w:uiPriority w:val="0"/>
    <w:pPr>
      <w:widowControl/>
      <w:spacing w:after="160" w:line="240" w:lineRule="exact"/>
      <w:ind w:firstLine="200" w:firstLineChars="200"/>
      <w:jc w:val="left"/>
    </w:pPr>
    <w:rPr>
      <w:rFonts w:ascii="Verdana" w:hAnsi="Verdana" w:eastAsia="仿宋_GB2312"/>
      <w:kern w:val="0"/>
      <w:sz w:val="24"/>
      <w:szCs w:val="20"/>
      <w:lang w:eastAsia="en-US"/>
    </w:rPr>
  </w:style>
  <w:style w:type="paragraph" w:customStyle="1" w:styleId="251">
    <w:name w:val="Char Char Char Char Char Char2 Char1"/>
    <w:basedOn w:val="1"/>
    <w:qFormat/>
    <w:uiPriority w:val="0"/>
    <w:pPr>
      <w:spacing w:line="360" w:lineRule="auto"/>
      <w:ind w:firstLine="200" w:firstLineChars="200"/>
    </w:pPr>
    <w:rPr>
      <w:rFonts w:ascii="宋体" w:hAnsi="宋体" w:cs="宋体"/>
      <w:sz w:val="24"/>
    </w:rPr>
  </w:style>
  <w:style w:type="paragraph" w:customStyle="1" w:styleId="252">
    <w:name w:val="加粗"/>
    <w:basedOn w:val="1"/>
    <w:next w:val="1"/>
    <w:qFormat/>
    <w:uiPriority w:val="99"/>
    <w:pPr>
      <w:widowControl/>
      <w:spacing w:line="440" w:lineRule="exact"/>
      <w:ind w:firstLine="482" w:firstLineChars="200"/>
    </w:pPr>
    <w:rPr>
      <w:rFonts w:ascii="宋体" w:hAnsi="仿宋" w:cs="宋体"/>
      <w:b/>
      <w:color w:val="FF0000"/>
      <w:sz w:val="24"/>
      <w:szCs w:val="22"/>
      <w:lang w:val="zh-CN" w:bidi="en-US"/>
    </w:rPr>
  </w:style>
  <w:style w:type="paragraph" w:customStyle="1" w:styleId="253">
    <w:name w:val="Char Char1 Char Char Char Char Char Char Char"/>
    <w:basedOn w:val="1"/>
    <w:qFormat/>
    <w:uiPriority w:val="99"/>
    <w:pPr>
      <w:pageBreakBefore/>
      <w:autoSpaceDE w:val="0"/>
      <w:autoSpaceDN w:val="0"/>
      <w:adjustRightInd w:val="0"/>
      <w:spacing w:line="360" w:lineRule="auto"/>
      <w:ind w:firstLine="200" w:firstLineChars="200"/>
      <w:jc w:val="left"/>
      <w:textAlignment w:val="baseline"/>
    </w:pPr>
    <w:rPr>
      <w:rFonts w:ascii="宋体"/>
      <w:kern w:val="0"/>
      <w:sz w:val="24"/>
    </w:rPr>
  </w:style>
  <w:style w:type="paragraph" w:customStyle="1" w:styleId="254">
    <w:name w:val="段落正文"/>
    <w:qFormat/>
    <w:uiPriority w:val="99"/>
    <w:pPr>
      <w:spacing w:line="500" w:lineRule="exact"/>
      <w:ind w:firstLine="459"/>
    </w:pPr>
    <w:rPr>
      <w:rFonts w:ascii="宋体" w:hAnsi="Tahoma" w:eastAsia="宋体" w:cs="Tahoma"/>
      <w:snapToGrid w:val="0"/>
      <w:sz w:val="24"/>
      <w:szCs w:val="23"/>
      <w:shd w:val="clear" w:color="auto" w:fill="FFFFFF"/>
      <w:lang w:val="en-US" w:eastAsia="zh-CN" w:bidi="en-US"/>
    </w:rPr>
  </w:style>
  <w:style w:type="paragraph" w:customStyle="1" w:styleId="255">
    <w:name w:val="正文d1"/>
    <w:basedOn w:val="1"/>
    <w:qFormat/>
    <w:uiPriority w:val="99"/>
    <w:pPr>
      <w:snapToGrid w:val="0"/>
      <w:spacing w:before="50" w:after="50" w:line="360" w:lineRule="auto"/>
      <w:ind w:firstLine="540" w:firstLineChars="200"/>
    </w:pPr>
    <w:rPr>
      <w:rFonts w:ascii="宋体" w:hAnsi="宋体"/>
      <w:sz w:val="24"/>
      <w:szCs w:val="20"/>
    </w:rPr>
  </w:style>
  <w:style w:type="paragraph" w:customStyle="1" w:styleId="256">
    <w:name w:val="Char Char Char Char11"/>
    <w:basedOn w:val="1"/>
    <w:qFormat/>
    <w:uiPriority w:val="99"/>
    <w:pPr>
      <w:spacing w:line="360" w:lineRule="auto"/>
      <w:ind w:firstLine="200" w:firstLineChars="200"/>
    </w:pPr>
    <w:rPr>
      <w:sz w:val="24"/>
      <w:szCs w:val="21"/>
    </w:rPr>
  </w:style>
  <w:style w:type="paragraph" w:customStyle="1" w:styleId="257">
    <w:name w:val="Char Char Char Char Char Char1"/>
    <w:basedOn w:val="1"/>
    <w:qFormat/>
    <w:uiPriority w:val="99"/>
    <w:pPr>
      <w:spacing w:line="360" w:lineRule="auto"/>
      <w:ind w:firstLine="200" w:firstLineChars="200"/>
    </w:pPr>
    <w:rPr>
      <w:sz w:val="24"/>
    </w:rPr>
  </w:style>
  <w:style w:type="paragraph" w:customStyle="1" w:styleId="258">
    <w:name w:val="标准样式"/>
    <w:qFormat/>
    <w:uiPriority w:val="0"/>
    <w:pPr>
      <w:widowControl w:val="0"/>
      <w:spacing w:line="600" w:lineRule="exact"/>
      <w:ind w:firstLine="200" w:firstLineChars="200"/>
      <w:jc w:val="both"/>
    </w:pPr>
    <w:rPr>
      <w:rFonts w:ascii="Times New Roman" w:hAnsi="Times New Roman" w:eastAsia="宋体" w:cs="Times New Roman"/>
      <w:sz w:val="28"/>
      <w:szCs w:val="22"/>
      <w:lang w:val="en-US" w:eastAsia="zh-CN" w:bidi="ar-SA"/>
    </w:rPr>
  </w:style>
  <w:style w:type="character" w:customStyle="1" w:styleId="259">
    <w:name w:val="签名 字符"/>
    <w:basedOn w:val="53"/>
    <w:link w:val="34"/>
    <w:qFormat/>
    <w:uiPriority w:val="99"/>
    <w:rPr>
      <w:kern w:val="2"/>
      <w:sz w:val="24"/>
    </w:rPr>
  </w:style>
  <w:style w:type="paragraph" w:customStyle="1" w:styleId="260">
    <w:name w:val="05 表头1"/>
    <w:basedOn w:val="1"/>
    <w:qFormat/>
    <w:uiPriority w:val="99"/>
    <w:pPr>
      <w:keepNext/>
      <w:spacing w:line="360" w:lineRule="auto"/>
      <w:jc w:val="center"/>
    </w:pPr>
    <w:rPr>
      <w:rFonts w:ascii="宋体"/>
      <w:b/>
      <w:sz w:val="24"/>
    </w:rPr>
  </w:style>
  <w:style w:type="character" w:customStyle="1" w:styleId="261">
    <w:name w:val="03 三级内容 Char"/>
    <w:link w:val="262"/>
    <w:qFormat/>
    <w:locked/>
    <w:uiPriority w:val="0"/>
    <w:rPr>
      <w:rFonts w:ascii="宋体" w:hAnsi="宋体"/>
      <w:b/>
      <w:sz w:val="24"/>
      <w:szCs w:val="24"/>
    </w:rPr>
  </w:style>
  <w:style w:type="paragraph" w:customStyle="1" w:styleId="262">
    <w:name w:val="03 三级内容"/>
    <w:basedOn w:val="1"/>
    <w:link w:val="261"/>
    <w:qFormat/>
    <w:uiPriority w:val="0"/>
    <w:pPr>
      <w:keepNext/>
      <w:snapToGrid w:val="0"/>
      <w:spacing w:line="360" w:lineRule="auto"/>
      <w:ind w:firstLine="100" w:firstLineChars="100"/>
      <w:outlineLvl w:val="2"/>
    </w:pPr>
    <w:rPr>
      <w:rFonts w:ascii="宋体" w:hAnsi="宋体"/>
      <w:b/>
      <w:kern w:val="0"/>
      <w:sz w:val="24"/>
    </w:rPr>
  </w:style>
  <w:style w:type="paragraph" w:customStyle="1" w:styleId="263">
    <w:name w:val="表头11111"/>
    <w:qFormat/>
    <w:uiPriority w:val="99"/>
    <w:pPr>
      <w:spacing w:beforeLines="20" w:line="0" w:lineRule="atLeast"/>
      <w:jc w:val="center"/>
    </w:pPr>
    <w:rPr>
      <w:rFonts w:ascii="仿宋_GB2312" w:hAnsi="Cambria" w:eastAsia="仿宋_GB2312" w:cs="宋体"/>
      <w:b/>
      <w:bCs/>
      <w:sz w:val="21"/>
      <w:szCs w:val="28"/>
      <w:lang w:val="en-US" w:eastAsia="zh-CN" w:bidi="ar-SA"/>
    </w:rPr>
  </w:style>
  <w:style w:type="character" w:customStyle="1" w:styleId="264">
    <w:name w:val="3级内容 Char"/>
    <w:link w:val="265"/>
    <w:qFormat/>
    <w:locked/>
    <w:uiPriority w:val="0"/>
    <w:rPr>
      <w:rFonts w:ascii="宋体" w:hAnsi="宋体"/>
      <w:b/>
      <w:sz w:val="28"/>
      <w:szCs w:val="24"/>
    </w:rPr>
  </w:style>
  <w:style w:type="paragraph" w:customStyle="1" w:styleId="265">
    <w:name w:val="3级内容"/>
    <w:basedOn w:val="1"/>
    <w:link w:val="264"/>
    <w:qFormat/>
    <w:uiPriority w:val="0"/>
    <w:pPr>
      <w:snapToGrid w:val="0"/>
      <w:spacing w:line="500" w:lineRule="exact"/>
      <w:ind w:firstLine="482"/>
      <w:outlineLvl w:val="2"/>
    </w:pPr>
    <w:rPr>
      <w:rFonts w:ascii="宋体" w:hAnsi="宋体"/>
      <w:b/>
      <w:kern w:val="0"/>
      <w:sz w:val="28"/>
    </w:rPr>
  </w:style>
  <w:style w:type="paragraph" w:customStyle="1" w:styleId="266">
    <w:name w:val="正文2"/>
    <w:basedOn w:val="1"/>
    <w:next w:val="1"/>
    <w:qFormat/>
    <w:uiPriority w:val="99"/>
    <w:pPr>
      <w:spacing w:line="480" w:lineRule="exact"/>
      <w:ind w:firstLine="480" w:firstLineChars="200"/>
    </w:pPr>
    <w:rPr>
      <w:rFonts w:ascii="宋体" w:hAnsi="宋体" w:cs="宋体"/>
      <w:kern w:val="0"/>
      <w:sz w:val="24"/>
      <w:lang w:bidi="en-US"/>
    </w:rPr>
  </w:style>
  <w:style w:type="paragraph" w:customStyle="1" w:styleId="267">
    <w:name w:val="正文（加粗）"/>
    <w:basedOn w:val="266"/>
    <w:qFormat/>
    <w:uiPriority w:val="99"/>
    <w:rPr>
      <w:b/>
    </w:rPr>
  </w:style>
  <w:style w:type="paragraph" w:customStyle="1" w:styleId="268">
    <w:name w:val="3 Char"/>
    <w:basedOn w:val="1"/>
    <w:qFormat/>
    <w:uiPriority w:val="99"/>
    <w:pPr>
      <w:spacing w:beforeLines="50"/>
      <w:ind w:firstLine="200" w:firstLineChars="200"/>
    </w:pPr>
    <w:rPr>
      <w:rFonts w:ascii="宋体" w:hAnsi="宋体" w:cs="Courier New"/>
      <w:spacing w:val="-2"/>
      <w:sz w:val="22"/>
      <w:szCs w:val="32"/>
    </w:rPr>
  </w:style>
  <w:style w:type="paragraph" w:customStyle="1" w:styleId="269">
    <w:name w:val="Char2"/>
    <w:basedOn w:val="1"/>
    <w:qFormat/>
    <w:uiPriority w:val="99"/>
    <w:pPr>
      <w:spacing w:beforeLines="50"/>
      <w:ind w:firstLine="200" w:firstLineChars="200"/>
    </w:pPr>
    <w:rPr>
      <w:rFonts w:ascii="宋体" w:hAnsi="宋体" w:cs="Courier New"/>
      <w:spacing w:val="-2"/>
      <w:sz w:val="22"/>
      <w:szCs w:val="32"/>
    </w:rPr>
  </w:style>
  <w:style w:type="paragraph" w:customStyle="1" w:styleId="270">
    <w:name w:val="表文"/>
    <w:basedOn w:val="1"/>
    <w:qFormat/>
    <w:uiPriority w:val="99"/>
    <w:pPr>
      <w:jc w:val="center"/>
    </w:pPr>
    <w:rPr>
      <w:sz w:val="24"/>
      <w:szCs w:val="20"/>
    </w:rPr>
  </w:style>
  <w:style w:type="paragraph" w:customStyle="1" w:styleId="271">
    <w:name w:val="正文1"/>
    <w:basedOn w:val="1"/>
    <w:qFormat/>
    <w:uiPriority w:val="99"/>
    <w:pPr>
      <w:spacing w:line="288" w:lineRule="auto"/>
      <w:ind w:firstLine="510"/>
    </w:pPr>
    <w:rPr>
      <w:sz w:val="24"/>
      <w:szCs w:val="20"/>
    </w:rPr>
  </w:style>
  <w:style w:type="paragraph" w:customStyle="1" w:styleId="272">
    <w:name w:val="图"/>
    <w:basedOn w:val="1"/>
    <w:next w:val="1"/>
    <w:qFormat/>
    <w:uiPriority w:val="99"/>
    <w:pPr>
      <w:tabs>
        <w:tab w:val="left" w:pos="567"/>
      </w:tabs>
      <w:ind w:left="567" w:hanging="567"/>
      <w:jc w:val="center"/>
    </w:pPr>
    <w:rPr>
      <w:sz w:val="18"/>
      <w:szCs w:val="18"/>
    </w:rPr>
  </w:style>
  <w:style w:type="paragraph" w:customStyle="1" w:styleId="273">
    <w:name w:val="font11"/>
    <w:basedOn w:val="1"/>
    <w:qFormat/>
    <w:uiPriority w:val="99"/>
    <w:pPr>
      <w:widowControl/>
      <w:spacing w:before="100" w:beforeAutospacing="1" w:after="100" w:afterAutospacing="1"/>
      <w:jc w:val="left"/>
    </w:pPr>
    <w:rPr>
      <w:rFonts w:ascii="宋体" w:hAnsi="宋体" w:cs="Arial Unicode MS"/>
      <w:color w:val="FF0000"/>
      <w:kern w:val="0"/>
      <w:sz w:val="24"/>
    </w:rPr>
  </w:style>
  <w:style w:type="paragraph" w:customStyle="1" w:styleId="274">
    <w:name w:val="样式 标题 1 + 居中"/>
    <w:basedOn w:val="3"/>
    <w:qFormat/>
    <w:uiPriority w:val="99"/>
    <w:pPr>
      <w:keepLines w:val="0"/>
      <w:pageBreakBefore/>
      <w:adjustRightInd w:val="0"/>
      <w:spacing w:before="220" w:after="210" w:line="120" w:lineRule="auto"/>
      <w:ind w:left="100" w:leftChars="100" w:right="100" w:rightChars="100"/>
      <w:jc w:val="center"/>
    </w:pPr>
    <w:rPr>
      <w:rFonts w:ascii="宋体" w:hAnsi="宋体" w:eastAsia="黑体" w:cs="宋体"/>
      <w:b w:val="0"/>
      <w:sz w:val="32"/>
      <w:szCs w:val="32"/>
    </w:rPr>
  </w:style>
  <w:style w:type="paragraph" w:customStyle="1" w:styleId="275">
    <w:name w:val="样式 标题 2 + 宋体 四号 加粗"/>
    <w:basedOn w:val="4"/>
    <w:qFormat/>
    <w:uiPriority w:val="99"/>
    <w:pPr>
      <w:keepLines/>
      <w:numPr>
        <w:numId w:val="0"/>
      </w:numPr>
      <w:tabs>
        <w:tab w:val="left" w:pos="1145"/>
        <w:tab w:val="clear" w:pos="640"/>
      </w:tabs>
      <w:spacing w:before="260" w:after="260" w:line="120" w:lineRule="auto"/>
      <w:ind w:left="992" w:hanging="567"/>
      <w:jc w:val="left"/>
    </w:pPr>
    <w:rPr>
      <w:sz w:val="28"/>
      <w:szCs w:val="30"/>
    </w:rPr>
  </w:style>
  <w:style w:type="paragraph" w:customStyle="1" w:styleId="276">
    <w:name w:val="样式 标题 2 + 宋体 四号 加粗1"/>
    <w:basedOn w:val="4"/>
    <w:qFormat/>
    <w:uiPriority w:val="99"/>
    <w:pPr>
      <w:keepNext w:val="0"/>
      <w:keepLines/>
      <w:numPr>
        <w:numId w:val="0"/>
      </w:numPr>
      <w:tabs>
        <w:tab w:val="clear" w:pos="640"/>
      </w:tabs>
      <w:spacing w:before="260" w:after="260" w:line="120" w:lineRule="auto"/>
      <w:jc w:val="left"/>
    </w:pPr>
    <w:rPr>
      <w:sz w:val="28"/>
      <w:szCs w:val="30"/>
    </w:rPr>
  </w:style>
  <w:style w:type="character" w:customStyle="1" w:styleId="277">
    <w:name w:val="样式 标题 2 + 宋体 四号 加粗2 Char"/>
    <w:link w:val="278"/>
    <w:qFormat/>
    <w:locked/>
    <w:uiPriority w:val="0"/>
    <w:rPr>
      <w:rFonts w:ascii="宋体" w:hAnsi="宋体"/>
      <w:b/>
      <w:bCs/>
      <w:kern w:val="2"/>
      <w:sz w:val="28"/>
      <w:szCs w:val="30"/>
    </w:rPr>
  </w:style>
  <w:style w:type="paragraph" w:customStyle="1" w:styleId="278">
    <w:name w:val="样式 标题 2 + 宋体 四号 加粗2"/>
    <w:basedOn w:val="4"/>
    <w:link w:val="277"/>
    <w:qFormat/>
    <w:uiPriority w:val="0"/>
    <w:pPr>
      <w:keepNext w:val="0"/>
      <w:keepLines/>
      <w:numPr>
        <w:numId w:val="0"/>
      </w:numPr>
      <w:tabs>
        <w:tab w:val="clear" w:pos="640"/>
      </w:tabs>
      <w:spacing w:before="260" w:after="260" w:line="120" w:lineRule="auto"/>
      <w:jc w:val="left"/>
    </w:pPr>
    <w:rPr>
      <w:sz w:val="28"/>
      <w:szCs w:val="30"/>
    </w:rPr>
  </w:style>
  <w:style w:type="character" w:customStyle="1" w:styleId="279">
    <w:name w:val="样式 标题 4 + Times New Roman Char"/>
    <w:link w:val="280"/>
    <w:qFormat/>
    <w:locked/>
    <w:uiPriority w:val="0"/>
    <w:rPr>
      <w:rFonts w:ascii="宋体" w:hAnsi="宋体" w:cs="Arial"/>
      <w:b/>
      <w:bCs/>
      <w:kern w:val="2"/>
      <w:sz w:val="28"/>
      <w:szCs w:val="28"/>
    </w:rPr>
  </w:style>
  <w:style w:type="paragraph" w:customStyle="1" w:styleId="280">
    <w:name w:val="样式 标题 4 + Times New Roman"/>
    <w:basedOn w:val="7"/>
    <w:link w:val="279"/>
    <w:qFormat/>
    <w:uiPriority w:val="0"/>
    <w:pPr>
      <w:keepNext w:val="0"/>
    </w:pPr>
    <w:rPr>
      <w:rFonts w:ascii="宋体" w:hAnsi="宋体" w:eastAsia="宋体"/>
    </w:rPr>
  </w:style>
  <w:style w:type="paragraph" w:customStyle="1" w:styleId="281">
    <w:name w:val="表号1"/>
    <w:basedOn w:val="1"/>
    <w:qFormat/>
    <w:uiPriority w:val="99"/>
    <w:pPr>
      <w:jc w:val="left"/>
    </w:pPr>
    <w:rPr>
      <w:color w:val="000000"/>
      <w:szCs w:val="20"/>
    </w:rPr>
  </w:style>
  <w:style w:type="paragraph" w:customStyle="1" w:styleId="282">
    <w:name w:val="font0"/>
    <w:basedOn w:val="1"/>
    <w:qFormat/>
    <w:uiPriority w:val="99"/>
    <w:pPr>
      <w:widowControl/>
      <w:spacing w:before="100" w:after="100" w:line="360" w:lineRule="auto"/>
      <w:ind w:firstLine="200"/>
      <w:jc w:val="left"/>
    </w:pPr>
    <w:rPr>
      <w:rFonts w:ascii="宋体" w:hAnsi="宋体"/>
      <w:kern w:val="0"/>
      <w:sz w:val="24"/>
      <w:szCs w:val="20"/>
    </w:rPr>
  </w:style>
  <w:style w:type="paragraph" w:customStyle="1" w:styleId="283">
    <w:name w:val="font12"/>
    <w:basedOn w:val="1"/>
    <w:qFormat/>
    <w:uiPriority w:val="99"/>
    <w:pPr>
      <w:widowControl/>
      <w:spacing w:before="100" w:after="100" w:line="360" w:lineRule="auto"/>
      <w:ind w:firstLine="200"/>
      <w:jc w:val="left"/>
    </w:pPr>
    <w:rPr>
      <w:kern w:val="0"/>
      <w:sz w:val="14"/>
      <w:szCs w:val="20"/>
    </w:rPr>
  </w:style>
  <w:style w:type="paragraph" w:customStyle="1" w:styleId="284">
    <w:name w:val="表格内容1"/>
    <w:basedOn w:val="75"/>
    <w:qFormat/>
    <w:uiPriority w:val="99"/>
    <w:pPr>
      <w:adjustRightInd w:val="0"/>
      <w:snapToGrid/>
      <w:spacing w:line="240" w:lineRule="exact"/>
      <w:textAlignment w:val="auto"/>
    </w:pPr>
    <w:rPr>
      <w:rFonts w:ascii="Times New Roman" w:hAnsi="Times New Roman"/>
      <w:szCs w:val="20"/>
    </w:rPr>
  </w:style>
  <w:style w:type="paragraph" w:customStyle="1" w:styleId="285">
    <w:name w:val="表格体"/>
    <w:basedOn w:val="1"/>
    <w:qFormat/>
    <w:uiPriority w:val="99"/>
    <w:pPr>
      <w:spacing w:line="360" w:lineRule="auto"/>
      <w:ind w:firstLine="200"/>
      <w:jc w:val="center"/>
    </w:pPr>
    <w:rPr>
      <w:sz w:val="18"/>
      <w:szCs w:val="20"/>
    </w:rPr>
  </w:style>
  <w:style w:type="paragraph" w:customStyle="1" w:styleId="286">
    <w:name w:val="表格左对齐"/>
    <w:basedOn w:val="22"/>
    <w:qFormat/>
    <w:uiPriority w:val="99"/>
    <w:pPr>
      <w:adjustRightInd w:val="0"/>
      <w:spacing w:after="120" w:line="240" w:lineRule="auto"/>
      <w:ind w:firstLine="0" w:firstLineChars="0"/>
      <w:jc w:val="left"/>
    </w:pPr>
    <w:rPr>
      <w:rFonts w:ascii="Times New Roman" w:hAnsi="Times New Roman"/>
      <w:kern w:val="0"/>
      <w:sz w:val="21"/>
      <w:szCs w:val="20"/>
    </w:rPr>
  </w:style>
  <w:style w:type="paragraph" w:customStyle="1" w:styleId="287">
    <w:name w:val="表号"/>
    <w:basedOn w:val="1"/>
    <w:qFormat/>
    <w:uiPriority w:val="99"/>
    <w:pPr>
      <w:tabs>
        <w:tab w:val="left" w:pos="8478"/>
        <w:tab w:val="right" w:pos="9638"/>
      </w:tabs>
      <w:spacing w:line="360" w:lineRule="auto"/>
      <w:ind w:right="312" w:firstLine="200"/>
      <w:jc w:val="right"/>
    </w:pPr>
    <w:rPr>
      <w:spacing w:val="-4"/>
      <w:szCs w:val="20"/>
    </w:rPr>
  </w:style>
  <w:style w:type="paragraph" w:customStyle="1" w:styleId="288">
    <w:name w:val="表头编号"/>
    <w:basedOn w:val="1"/>
    <w:qFormat/>
    <w:uiPriority w:val="99"/>
    <w:pPr>
      <w:tabs>
        <w:tab w:val="left" w:pos="8610"/>
        <w:tab w:val="left" w:pos="8820"/>
      </w:tabs>
      <w:spacing w:line="240" w:lineRule="atLeast"/>
      <w:ind w:right="3"/>
      <w:jc w:val="center"/>
    </w:pPr>
    <w:rPr>
      <w:b/>
      <w:sz w:val="24"/>
      <w:szCs w:val="20"/>
    </w:rPr>
  </w:style>
  <w:style w:type="paragraph" w:customStyle="1" w:styleId="289">
    <w:name w:val="段"/>
    <w:basedOn w:val="1"/>
    <w:qFormat/>
    <w:uiPriority w:val="99"/>
    <w:pPr>
      <w:spacing w:line="420" w:lineRule="exact"/>
      <w:ind w:firstLine="567"/>
      <w:jc w:val="left"/>
    </w:pPr>
    <w:rPr>
      <w:sz w:val="24"/>
      <w:szCs w:val="20"/>
    </w:rPr>
  </w:style>
  <w:style w:type="paragraph" w:customStyle="1" w:styleId="290">
    <w:name w:val="多文字表"/>
    <w:basedOn w:val="285"/>
    <w:qFormat/>
    <w:uiPriority w:val="99"/>
    <w:pPr>
      <w:jc w:val="both"/>
    </w:pPr>
  </w:style>
  <w:style w:type="paragraph" w:customStyle="1" w:styleId="291">
    <w:name w:val="黑宋体"/>
    <w:basedOn w:val="7"/>
    <w:qFormat/>
    <w:uiPriority w:val="99"/>
    <w:pPr>
      <w:spacing w:before="0" w:after="0" w:line="360" w:lineRule="auto"/>
      <w:ind w:firstLine="471"/>
      <w:jc w:val="left"/>
      <w:outlineLvl w:val="9"/>
    </w:pPr>
    <w:rPr>
      <w:rFonts w:ascii="Times New Roman" w:hAnsi="Times New Roman" w:cs="Arial"/>
      <w:bCs w:val="0"/>
      <w:color w:val="000000"/>
      <w:sz w:val="24"/>
      <w:szCs w:val="32"/>
    </w:rPr>
  </w:style>
  <w:style w:type="paragraph" w:customStyle="1" w:styleId="292">
    <w:name w:val="数字表格"/>
    <w:basedOn w:val="163"/>
    <w:qFormat/>
    <w:uiPriority w:val="99"/>
    <w:pPr>
      <w:snapToGrid/>
      <w:spacing w:line="240" w:lineRule="auto"/>
    </w:pPr>
    <w:rPr>
      <w:rFonts w:ascii="Calibri" w:hAnsi="Calibri" w:eastAsia="仿宋_GB2312" w:cs="Arial"/>
      <w:spacing w:val="0"/>
      <w:kern w:val="0"/>
      <w:sz w:val="20"/>
      <w:szCs w:val="21"/>
    </w:rPr>
  </w:style>
  <w:style w:type="paragraph" w:customStyle="1" w:styleId="293">
    <w:name w:val="图文"/>
    <w:basedOn w:val="292"/>
    <w:qFormat/>
    <w:uiPriority w:val="99"/>
    <w:pPr>
      <w:jc w:val="both"/>
    </w:pPr>
    <w:rPr>
      <w:sz w:val="30"/>
    </w:rPr>
  </w:style>
  <w:style w:type="paragraph" w:customStyle="1" w:styleId="294">
    <w:name w:val="图文1"/>
    <w:basedOn w:val="182"/>
    <w:qFormat/>
    <w:uiPriority w:val="99"/>
    <w:rPr>
      <w:rFonts w:hint="eastAsia"/>
      <w:sz w:val="20"/>
    </w:rPr>
  </w:style>
  <w:style w:type="paragraph" w:customStyle="1" w:styleId="295">
    <w:name w:val="正文2000"/>
    <w:basedOn w:val="1"/>
    <w:qFormat/>
    <w:uiPriority w:val="99"/>
    <w:pPr>
      <w:spacing w:line="360" w:lineRule="auto"/>
      <w:ind w:firstLine="480"/>
    </w:pPr>
    <w:rPr>
      <w:rFonts w:ascii="宋体" w:hAnsi="宋体"/>
      <w:b/>
      <w:sz w:val="24"/>
      <w:szCs w:val="20"/>
    </w:rPr>
  </w:style>
  <w:style w:type="paragraph" w:customStyle="1" w:styleId="296">
    <w:name w:val="表框1"/>
    <w:basedOn w:val="1"/>
    <w:qFormat/>
    <w:uiPriority w:val="99"/>
    <w:pPr>
      <w:pBdr>
        <w:top w:val="single" w:color="auto" w:sz="12" w:space="1"/>
        <w:left w:val="single" w:color="auto" w:sz="12" w:space="1"/>
        <w:bottom w:val="single" w:color="auto" w:sz="12" w:space="1"/>
        <w:right w:val="single" w:color="auto" w:sz="12" w:space="1"/>
      </w:pBdr>
      <w:spacing w:line="360" w:lineRule="auto"/>
      <w:ind w:firstLine="200"/>
      <w:jc w:val="left"/>
    </w:pPr>
    <w:rPr>
      <w:sz w:val="24"/>
      <w:szCs w:val="20"/>
    </w:rPr>
  </w:style>
  <w:style w:type="paragraph" w:customStyle="1" w:styleId="297">
    <w:name w:val="表框2"/>
    <w:basedOn w:val="1"/>
    <w:qFormat/>
    <w:uiPriority w:val="99"/>
    <w:pPr>
      <w:framePr w:hSpace="181" w:vSpace="181" w:wrap="notBeside" w:vAnchor="text" w:hAnchor="text" w:y="1"/>
      <w:pBdr>
        <w:top w:val="single" w:color="auto" w:sz="4" w:space="1"/>
        <w:left w:val="single" w:color="auto" w:sz="4" w:space="4"/>
        <w:bottom w:val="single" w:color="auto" w:sz="4" w:space="1"/>
        <w:right w:val="single" w:color="auto" w:sz="4" w:space="4"/>
      </w:pBdr>
      <w:spacing w:line="360" w:lineRule="auto"/>
      <w:ind w:firstLine="200"/>
      <w:jc w:val="left"/>
    </w:pPr>
    <w:rPr>
      <w:sz w:val="24"/>
      <w:szCs w:val="20"/>
    </w:rPr>
  </w:style>
  <w:style w:type="paragraph" w:customStyle="1" w:styleId="298">
    <w:name w:val="PP 行"/>
    <w:basedOn w:val="34"/>
    <w:qFormat/>
    <w:uiPriority w:val="99"/>
  </w:style>
  <w:style w:type="paragraph" w:customStyle="1" w:styleId="299">
    <w:name w:val="样式3"/>
    <w:basedOn w:val="1"/>
    <w:qFormat/>
    <w:uiPriority w:val="99"/>
    <w:pPr>
      <w:spacing w:line="460" w:lineRule="exact"/>
      <w:ind w:firstLine="851"/>
    </w:pPr>
    <w:rPr>
      <w:rFonts w:ascii="楷体_GB2312" w:eastAsia="楷体_GB2312"/>
      <w:sz w:val="24"/>
      <w:szCs w:val="20"/>
    </w:rPr>
  </w:style>
  <w:style w:type="paragraph" w:customStyle="1" w:styleId="300">
    <w:name w:val="样式4"/>
    <w:basedOn w:val="299"/>
    <w:qFormat/>
    <w:uiPriority w:val="99"/>
  </w:style>
  <w:style w:type="paragraph" w:customStyle="1" w:styleId="301">
    <w:name w:val="标准"/>
    <w:basedOn w:val="1"/>
    <w:qFormat/>
    <w:uiPriority w:val="99"/>
    <w:pPr>
      <w:adjustRightInd w:val="0"/>
      <w:spacing w:line="360" w:lineRule="auto"/>
      <w:ind w:left="905" w:hanging="425"/>
    </w:pPr>
    <w:rPr>
      <w:rFonts w:ascii="宋体"/>
      <w:kern w:val="0"/>
      <w:sz w:val="24"/>
      <w:szCs w:val="20"/>
    </w:rPr>
  </w:style>
  <w:style w:type="paragraph" w:customStyle="1" w:styleId="302">
    <w:name w:val="表图标题"/>
    <w:basedOn w:val="163"/>
    <w:qFormat/>
    <w:uiPriority w:val="99"/>
    <w:pPr>
      <w:tabs>
        <w:tab w:val="left" w:pos="3960"/>
      </w:tabs>
      <w:snapToGrid/>
      <w:spacing w:line="240" w:lineRule="auto"/>
    </w:pPr>
    <w:rPr>
      <w:rFonts w:ascii="Calibri" w:hAnsi="Calibri" w:eastAsia="仿宋_GB2312" w:cs="Arial"/>
      <w:spacing w:val="0"/>
      <w:kern w:val="0"/>
      <w:sz w:val="24"/>
      <w:szCs w:val="21"/>
    </w:rPr>
  </w:style>
  <w:style w:type="paragraph" w:customStyle="1" w:styleId="303">
    <w:name w:val="表标题"/>
    <w:basedOn w:val="1"/>
    <w:qFormat/>
    <w:uiPriority w:val="99"/>
    <w:pPr>
      <w:adjustRightInd w:val="0"/>
      <w:snapToGrid w:val="0"/>
      <w:spacing w:line="360" w:lineRule="auto"/>
      <w:ind w:firstLine="200"/>
      <w:jc w:val="left"/>
    </w:pPr>
    <w:rPr>
      <w:color w:val="000000"/>
      <w:szCs w:val="20"/>
    </w:rPr>
  </w:style>
  <w:style w:type="paragraph" w:customStyle="1" w:styleId="304">
    <w:name w:val="标题2 Char"/>
    <w:basedOn w:val="4"/>
    <w:qFormat/>
    <w:uiPriority w:val="99"/>
    <w:pPr>
      <w:keepLines/>
      <w:numPr>
        <w:numId w:val="0"/>
      </w:numPr>
      <w:tabs>
        <w:tab w:val="clear" w:pos="640"/>
      </w:tabs>
      <w:spacing w:before="120" w:after="120" w:line="288" w:lineRule="auto"/>
      <w:ind w:firstLine="178"/>
    </w:pPr>
    <w:rPr>
      <w:rFonts w:ascii="黑体"/>
      <w:bCs w:val="0"/>
      <w:color w:val="000000"/>
      <w:sz w:val="28"/>
      <w:szCs w:val="20"/>
    </w:rPr>
  </w:style>
  <w:style w:type="paragraph" w:customStyle="1" w:styleId="305">
    <w:name w:val="样式 标题 3 + 浅蓝1"/>
    <w:basedOn w:val="5"/>
    <w:qFormat/>
    <w:uiPriority w:val="99"/>
    <w:pPr>
      <w:keepLines/>
      <w:numPr>
        <w:numId w:val="0"/>
      </w:numPr>
      <w:tabs>
        <w:tab w:val="left" w:pos="636"/>
      </w:tabs>
      <w:spacing w:before="60" w:after="60" w:line="288" w:lineRule="auto"/>
      <w:ind w:left="636" w:firstLine="180"/>
    </w:pPr>
    <w:rPr>
      <w:rFonts w:ascii="黑体" w:hAnsi="Arial" w:cs="Arial"/>
      <w:b w:val="0"/>
      <w:color w:val="000000"/>
      <w:w w:val="100"/>
      <w:szCs w:val="36"/>
    </w:rPr>
  </w:style>
  <w:style w:type="paragraph" w:customStyle="1" w:styleId="306">
    <w:name w:val="正文一"/>
    <w:basedOn w:val="27"/>
    <w:qFormat/>
    <w:uiPriority w:val="99"/>
    <w:pPr>
      <w:ind w:firstLine="425"/>
    </w:pPr>
    <w:rPr>
      <w:rFonts w:hint="eastAsia"/>
      <w:sz w:val="24"/>
    </w:rPr>
  </w:style>
  <w:style w:type="paragraph" w:customStyle="1" w:styleId="307">
    <w:name w:val="样式 行距: 固定值 18 磅 首行缩进:  2 字符"/>
    <w:basedOn w:val="1"/>
    <w:qFormat/>
    <w:uiPriority w:val="99"/>
    <w:pPr>
      <w:spacing w:line="360" w:lineRule="auto"/>
      <w:ind w:firstLine="420" w:firstLineChars="200"/>
    </w:pPr>
    <w:rPr>
      <w:sz w:val="24"/>
      <w:szCs w:val="20"/>
    </w:rPr>
  </w:style>
  <w:style w:type="paragraph" w:customStyle="1" w:styleId="308">
    <w:name w:val="样式 标题 1 + 左侧:  1 字符 右侧:  1 字符"/>
    <w:basedOn w:val="3"/>
    <w:qFormat/>
    <w:uiPriority w:val="99"/>
    <w:pPr>
      <w:spacing w:before="220" w:after="210" w:line="240" w:lineRule="auto"/>
      <w:ind w:left="100" w:leftChars="100" w:right="100" w:rightChars="100"/>
      <w:jc w:val="left"/>
    </w:pPr>
    <w:rPr>
      <w:rFonts w:eastAsia="黑体" w:cs="宋体"/>
      <w:b w:val="0"/>
      <w:bCs w:val="0"/>
      <w:sz w:val="28"/>
      <w:szCs w:val="20"/>
    </w:rPr>
  </w:style>
  <w:style w:type="paragraph" w:customStyle="1" w:styleId="309">
    <w:name w:val="样式 标题 1 + 左侧:  1 字符 右侧:  1 字符1"/>
    <w:basedOn w:val="3"/>
    <w:qFormat/>
    <w:uiPriority w:val="99"/>
    <w:pPr>
      <w:keepLines w:val="0"/>
      <w:pageBreakBefore/>
      <w:spacing w:before="220" w:after="210" w:line="120" w:lineRule="auto"/>
      <w:ind w:left="100" w:leftChars="100" w:right="100" w:rightChars="100"/>
      <w:jc w:val="center"/>
    </w:pPr>
    <w:rPr>
      <w:rFonts w:eastAsia="黑体" w:cs="宋体"/>
      <w:b w:val="0"/>
      <w:bCs w:val="0"/>
      <w:sz w:val="30"/>
      <w:szCs w:val="20"/>
    </w:rPr>
  </w:style>
  <w:style w:type="paragraph" w:customStyle="1" w:styleId="310">
    <w:name w:val="样式 样式 标题 1 + 左侧:  1 字符 右侧:  1 字符1 + 左侧:  1 字符 右侧:  1 字符"/>
    <w:basedOn w:val="309"/>
    <w:qFormat/>
    <w:uiPriority w:val="99"/>
  </w:style>
  <w:style w:type="paragraph" w:customStyle="1" w:styleId="311">
    <w:name w:val="本"/>
    <w:basedOn w:val="1"/>
    <w:next w:val="1"/>
    <w:qFormat/>
    <w:uiPriority w:val="99"/>
    <w:pPr>
      <w:spacing w:line="360" w:lineRule="auto"/>
      <w:ind w:firstLine="480" w:firstLineChars="200"/>
    </w:pPr>
    <w:rPr>
      <w:sz w:val="24"/>
    </w:rPr>
  </w:style>
  <w:style w:type="paragraph" w:customStyle="1" w:styleId="312">
    <w:name w:val="正文标准格式"/>
    <w:basedOn w:val="1"/>
    <w:qFormat/>
    <w:uiPriority w:val="99"/>
    <w:pPr>
      <w:spacing w:line="360" w:lineRule="auto"/>
      <w:ind w:firstLine="480" w:firstLineChars="200"/>
    </w:pPr>
    <w:rPr>
      <w:rFonts w:ascii="新宋体" w:hAnsi="新宋体" w:eastAsia="新宋体"/>
      <w:color w:val="FF0000"/>
      <w:sz w:val="24"/>
    </w:rPr>
  </w:style>
  <w:style w:type="paragraph" w:customStyle="1" w:styleId="313">
    <w:name w:val="样式 hw-正文内容 + 首行缩进:  2 字符 段前: 0.5 行 段后: 0.5 行"/>
    <w:basedOn w:val="1"/>
    <w:qFormat/>
    <w:uiPriority w:val="99"/>
    <w:pPr>
      <w:spacing w:beforeLines="50" w:line="300" w:lineRule="auto"/>
    </w:pPr>
    <w:rPr>
      <w:rFonts w:cs="宋体"/>
      <w:sz w:val="24"/>
      <w:szCs w:val="20"/>
    </w:rPr>
  </w:style>
  <w:style w:type="character" w:customStyle="1" w:styleId="314">
    <w:name w:val="样式 正文首行缩进 + Times New Roman 首行缩进:  2 字符 Char"/>
    <w:link w:val="315"/>
    <w:semiHidden/>
    <w:qFormat/>
    <w:locked/>
    <w:uiPriority w:val="0"/>
    <w:rPr>
      <w:rFonts w:cs="宋体"/>
      <w:sz w:val="24"/>
    </w:rPr>
  </w:style>
  <w:style w:type="paragraph" w:customStyle="1" w:styleId="315">
    <w:name w:val="样式 正文首行缩进 + Times New Roman 首行缩进:  2 字符"/>
    <w:basedOn w:val="49"/>
    <w:link w:val="314"/>
    <w:semiHidden/>
    <w:qFormat/>
    <w:uiPriority w:val="0"/>
    <w:pPr>
      <w:spacing w:after="0" w:line="360" w:lineRule="auto"/>
      <w:ind w:firstLine="200" w:firstLineChars="200"/>
    </w:pPr>
    <w:rPr>
      <w:kern w:val="0"/>
      <w:sz w:val="24"/>
    </w:rPr>
  </w:style>
  <w:style w:type="paragraph" w:customStyle="1" w:styleId="316">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317">
    <w:name w:val="Char Char Char Char Char Char Char Char Char Char"/>
    <w:basedOn w:val="1"/>
    <w:qFormat/>
    <w:uiPriority w:val="99"/>
    <w:pPr>
      <w:spacing w:beforeLines="50"/>
      <w:ind w:firstLine="200" w:firstLineChars="200"/>
    </w:pPr>
    <w:rPr>
      <w:rFonts w:ascii="宋体" w:hAnsi="宋体" w:cs="Courier New"/>
      <w:spacing w:val="-2"/>
      <w:sz w:val="22"/>
      <w:szCs w:val="32"/>
    </w:rPr>
  </w:style>
  <w:style w:type="paragraph" w:customStyle="1" w:styleId="318">
    <w:name w:val="759127A2943647F8AF2D3FC6F7DC3341"/>
    <w:qFormat/>
    <w:uiPriority w:val="99"/>
    <w:pPr>
      <w:spacing w:after="200" w:line="276" w:lineRule="auto"/>
    </w:pPr>
    <w:rPr>
      <w:rFonts w:ascii="Calibri" w:hAnsi="Calibri" w:eastAsia="宋体" w:cs="Times New Roman"/>
      <w:sz w:val="22"/>
      <w:szCs w:val="22"/>
      <w:lang w:val="en-US" w:eastAsia="en-US" w:bidi="ar-SA"/>
    </w:rPr>
  </w:style>
  <w:style w:type="paragraph" w:customStyle="1" w:styleId="319">
    <w:name w:val="Char Char Char Char2"/>
    <w:basedOn w:val="18"/>
    <w:qFormat/>
    <w:uiPriority w:val="99"/>
    <w:pPr>
      <w:adjustRightInd w:val="0"/>
      <w:spacing w:line="436" w:lineRule="exact"/>
      <w:ind w:left="356" w:leftChars="127" w:firstLine="826" w:firstLineChars="295"/>
      <w:jc w:val="left"/>
      <w:outlineLvl w:val="3"/>
    </w:pPr>
    <w:rPr>
      <w:rFonts w:ascii="Tahoma" w:hAnsi="Tahoma"/>
      <w:sz w:val="28"/>
      <w:szCs w:val="28"/>
    </w:rPr>
  </w:style>
  <w:style w:type="paragraph" w:customStyle="1" w:styleId="320">
    <w:name w:val="Char Char Char Char1"/>
    <w:basedOn w:val="1"/>
    <w:qFormat/>
    <w:uiPriority w:val="99"/>
  </w:style>
  <w:style w:type="paragraph" w:customStyle="1" w:styleId="321">
    <w:name w:val="newstyle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322">
    <w:name w:val="p"/>
    <w:basedOn w:val="1"/>
    <w:qFormat/>
    <w:uiPriority w:val="99"/>
    <w:pPr>
      <w:widowControl/>
      <w:spacing w:before="100" w:beforeAutospacing="1" w:after="100" w:afterAutospacing="1"/>
      <w:jc w:val="left"/>
    </w:pPr>
    <w:rPr>
      <w:rFonts w:ascii="宋体" w:hAnsi="宋体" w:cs="宋体"/>
      <w:kern w:val="0"/>
      <w:sz w:val="24"/>
    </w:rPr>
  </w:style>
  <w:style w:type="character" w:customStyle="1" w:styleId="323">
    <w:name w:val="样式 正文首行缩进 + Times New Roman 首行缩进:  2 字符 Char Char Char"/>
    <w:link w:val="324"/>
    <w:qFormat/>
    <w:locked/>
    <w:uiPriority w:val="0"/>
    <w:rPr>
      <w:sz w:val="24"/>
    </w:rPr>
  </w:style>
  <w:style w:type="paragraph" w:customStyle="1" w:styleId="324">
    <w:name w:val="样式 正文首行缩进 + Times New Roman 首行缩进:  2 字符 Char Char"/>
    <w:basedOn w:val="1"/>
    <w:next w:val="1"/>
    <w:link w:val="323"/>
    <w:qFormat/>
    <w:uiPriority w:val="0"/>
    <w:pPr>
      <w:spacing w:line="360" w:lineRule="auto"/>
      <w:ind w:firstLine="200" w:firstLineChars="200"/>
    </w:pPr>
    <w:rPr>
      <w:kern w:val="0"/>
      <w:sz w:val="24"/>
      <w:szCs w:val="20"/>
    </w:rPr>
  </w:style>
  <w:style w:type="character" w:customStyle="1" w:styleId="325">
    <w:name w:val="样式 正文首行缩进 + Times New Roman Char Char"/>
    <w:link w:val="326"/>
    <w:qFormat/>
    <w:locked/>
    <w:uiPriority w:val="0"/>
    <w:rPr>
      <w:rFonts w:eastAsia="Times New Roman"/>
      <w:sz w:val="24"/>
      <w:szCs w:val="24"/>
      <w:lang w:val="en-US" w:eastAsia="zh-CN" w:bidi="ar-SA"/>
    </w:rPr>
  </w:style>
  <w:style w:type="paragraph" w:customStyle="1" w:styleId="326">
    <w:name w:val="样式 正文首行缩进 + Times New Roman Char"/>
    <w:next w:val="239"/>
    <w:link w:val="325"/>
    <w:qFormat/>
    <w:uiPriority w:val="0"/>
    <w:pPr>
      <w:widowControl w:val="0"/>
      <w:spacing w:line="360" w:lineRule="auto"/>
      <w:ind w:firstLine="200" w:firstLineChars="200"/>
      <w:jc w:val="both"/>
    </w:pPr>
    <w:rPr>
      <w:rFonts w:ascii="Times New Roman" w:hAnsi="Times New Roman" w:eastAsia="Times New Roman" w:cs="Times New Roman"/>
      <w:sz w:val="24"/>
      <w:szCs w:val="24"/>
      <w:lang w:val="en-US" w:eastAsia="zh-CN" w:bidi="ar-SA"/>
    </w:rPr>
  </w:style>
  <w:style w:type="paragraph" w:customStyle="1" w:styleId="327">
    <w:name w:val="表格 7"/>
    <w:basedOn w:val="1"/>
    <w:next w:val="1"/>
    <w:qFormat/>
    <w:uiPriority w:val="99"/>
    <w:pPr>
      <w:spacing w:line="280" w:lineRule="atLeast"/>
      <w:jc w:val="center"/>
    </w:pPr>
    <w:rPr>
      <w:rFonts w:ascii="Century Gothic" w:hAnsi="Century Gothic"/>
      <w:szCs w:val="21"/>
    </w:rPr>
  </w:style>
  <w:style w:type="paragraph" w:customStyle="1" w:styleId="328">
    <w:name w:val="表格 5"/>
    <w:basedOn w:val="1"/>
    <w:next w:val="1"/>
    <w:qFormat/>
    <w:uiPriority w:val="99"/>
    <w:pPr>
      <w:spacing w:line="280" w:lineRule="atLeast"/>
      <w:jc w:val="center"/>
    </w:pPr>
    <w:rPr>
      <w:rFonts w:ascii="宋体"/>
      <w:sz w:val="22"/>
      <w:szCs w:val="26"/>
    </w:rPr>
  </w:style>
  <w:style w:type="paragraph" w:customStyle="1" w:styleId="329">
    <w:name w:val="纯文本1"/>
    <w:basedOn w:val="1"/>
    <w:qFormat/>
    <w:uiPriority w:val="99"/>
    <w:pPr>
      <w:autoSpaceDE w:val="0"/>
      <w:autoSpaceDN w:val="0"/>
      <w:adjustRightInd w:val="0"/>
      <w:snapToGrid w:val="0"/>
    </w:pPr>
    <w:rPr>
      <w:rFonts w:ascii="宋体" w:hAnsi="Tms Rmn"/>
      <w:kern w:val="0"/>
      <w:szCs w:val="20"/>
    </w:rPr>
  </w:style>
  <w:style w:type="character" w:customStyle="1" w:styleId="330">
    <w:name w:val="正文(小四) Char"/>
    <w:link w:val="331"/>
    <w:qFormat/>
    <w:locked/>
    <w:uiPriority w:val="0"/>
    <w:rPr>
      <w:sz w:val="28"/>
    </w:rPr>
  </w:style>
  <w:style w:type="paragraph" w:customStyle="1" w:styleId="331">
    <w:name w:val="正文(小四)"/>
    <w:basedOn w:val="1"/>
    <w:next w:val="1"/>
    <w:link w:val="330"/>
    <w:qFormat/>
    <w:uiPriority w:val="0"/>
    <w:pPr>
      <w:adjustRightInd w:val="0"/>
      <w:snapToGrid w:val="0"/>
      <w:spacing w:line="360" w:lineRule="auto"/>
      <w:ind w:firstLine="480"/>
    </w:pPr>
    <w:rPr>
      <w:kern w:val="0"/>
      <w:sz w:val="28"/>
      <w:szCs w:val="20"/>
    </w:rPr>
  </w:style>
  <w:style w:type="paragraph" w:customStyle="1" w:styleId="332">
    <w:name w:val="表格5号"/>
    <w:basedOn w:val="1"/>
    <w:qFormat/>
    <w:uiPriority w:val="99"/>
    <w:pPr>
      <w:widowControl/>
      <w:adjustRightInd w:val="0"/>
      <w:snapToGrid w:val="0"/>
      <w:ind w:firstLine="200" w:firstLineChars="200"/>
    </w:pPr>
    <w:rPr>
      <w:rFonts w:ascii="Arial Narrow" w:hAnsi="Arial Narrow"/>
      <w:bCs/>
      <w:color w:val="000000"/>
      <w:kern w:val="4"/>
      <w:szCs w:val="21"/>
    </w:rPr>
  </w:style>
  <w:style w:type="paragraph" w:customStyle="1" w:styleId="333">
    <w:name w:val="纯文本2"/>
    <w:basedOn w:val="1"/>
    <w:qFormat/>
    <w:uiPriority w:val="99"/>
    <w:pPr>
      <w:autoSpaceDE w:val="0"/>
      <w:autoSpaceDN w:val="0"/>
      <w:adjustRightInd w:val="0"/>
      <w:snapToGrid w:val="0"/>
    </w:pPr>
    <w:rPr>
      <w:rFonts w:ascii="宋体" w:hAnsi="Tms Rmn"/>
      <w:kern w:val="0"/>
      <w:szCs w:val="20"/>
    </w:rPr>
  </w:style>
  <w:style w:type="paragraph" w:customStyle="1" w:styleId="334">
    <w:name w:val="p0"/>
    <w:basedOn w:val="1"/>
    <w:qFormat/>
    <w:uiPriority w:val="0"/>
    <w:pPr>
      <w:widowControl/>
    </w:pPr>
    <w:rPr>
      <w:kern w:val="0"/>
      <w:szCs w:val="21"/>
    </w:rPr>
  </w:style>
  <w:style w:type="paragraph" w:customStyle="1" w:styleId="335">
    <w:name w:val="样式 正文缩进Body text ident 1特点 + 首行缩进:  0.85 厘米 行距: 多倍行距 1.2 字行"/>
    <w:basedOn w:val="6"/>
    <w:qFormat/>
    <w:uiPriority w:val="99"/>
    <w:pPr>
      <w:snapToGrid w:val="0"/>
      <w:spacing w:line="360" w:lineRule="auto"/>
      <w:ind w:firstLine="482"/>
    </w:pPr>
    <w:rPr>
      <w:rFonts w:ascii="宋体" w:hAnsi="宋体" w:cs="宋体"/>
    </w:rPr>
  </w:style>
  <w:style w:type="character" w:customStyle="1" w:styleId="336">
    <w:name w:val="正文文本缩进 Char1"/>
    <w:semiHidden/>
    <w:qFormat/>
    <w:uiPriority w:val="99"/>
  </w:style>
  <w:style w:type="character" w:customStyle="1" w:styleId="337">
    <w:name w:val="title-text"/>
    <w:qFormat/>
    <w:uiPriority w:val="0"/>
    <w:rPr>
      <w:rFonts w:hint="eastAsia" w:ascii="宋体" w:hAnsi="宋体" w:eastAsia="宋体"/>
      <w:kern w:val="0"/>
    </w:rPr>
  </w:style>
  <w:style w:type="character" w:customStyle="1" w:styleId="338">
    <w:name w:val="标题 4 Char1"/>
    <w:qFormat/>
    <w:uiPriority w:val="0"/>
    <w:rPr>
      <w:rFonts w:hint="default" w:ascii="Arial" w:hAnsi="Arial" w:eastAsia="宋体" w:cs="Arial"/>
      <w:b/>
      <w:bCs/>
      <w:kern w:val="2"/>
      <w:sz w:val="28"/>
      <w:szCs w:val="28"/>
      <w:lang w:val="en-US" w:eastAsia="zh-CN" w:bidi="ar-SA"/>
    </w:rPr>
  </w:style>
  <w:style w:type="character" w:customStyle="1" w:styleId="339">
    <w:name w:val="正文1 Char"/>
    <w:qFormat/>
    <w:uiPriority w:val="0"/>
    <w:rPr>
      <w:rFonts w:hint="eastAsia" w:ascii="宋体" w:hAnsi="宋体" w:eastAsia="宋体"/>
      <w:kern w:val="2"/>
      <w:sz w:val="24"/>
      <w:lang w:val="en-US" w:eastAsia="zh-CN" w:bidi="ar-SA"/>
    </w:rPr>
  </w:style>
  <w:style w:type="character" w:customStyle="1" w:styleId="340">
    <w:name w:val="hei1"/>
    <w:qFormat/>
    <w:uiPriority w:val="0"/>
    <w:rPr>
      <w:spacing w:val="405"/>
      <w:sz w:val="20"/>
      <w:szCs w:val="20"/>
    </w:rPr>
  </w:style>
  <w:style w:type="character" w:customStyle="1" w:styleId="341">
    <w:name w:val="detail1"/>
    <w:qFormat/>
    <w:uiPriority w:val="0"/>
    <w:rPr>
      <w:rFonts w:hint="default" w:ascii="ˎ̥" w:hAnsi="ˎ̥"/>
      <w:sz w:val="28"/>
      <w:szCs w:val="28"/>
      <w:u w:val="none"/>
    </w:rPr>
  </w:style>
  <w:style w:type="character" w:customStyle="1" w:styleId="342">
    <w:name w:val="t11"/>
    <w:qFormat/>
    <w:uiPriority w:val="0"/>
    <w:rPr>
      <w:sz w:val="21"/>
      <w:szCs w:val="21"/>
    </w:rPr>
  </w:style>
  <w:style w:type="character" w:customStyle="1" w:styleId="343">
    <w:name w:val="font41"/>
    <w:qFormat/>
    <w:uiPriority w:val="0"/>
    <w:rPr>
      <w:rFonts w:hint="eastAsia" w:ascii="宋体" w:hAnsi="宋体" w:eastAsia="宋体"/>
      <w:color w:val="000000"/>
      <w:sz w:val="20"/>
      <w:szCs w:val="20"/>
      <w:u w:val="none"/>
    </w:rPr>
  </w:style>
  <w:style w:type="character" w:customStyle="1" w:styleId="344">
    <w:name w:val="font31"/>
    <w:qFormat/>
    <w:uiPriority w:val="0"/>
    <w:rPr>
      <w:rFonts w:hint="default" w:ascii="Calibri" w:hAnsi="Calibri"/>
      <w:color w:val="000000"/>
      <w:sz w:val="20"/>
      <w:szCs w:val="20"/>
      <w:u w:val="none"/>
    </w:rPr>
  </w:style>
  <w:style w:type="character" w:customStyle="1" w:styleId="345">
    <w:name w:val="font01"/>
    <w:qFormat/>
    <w:uiPriority w:val="0"/>
    <w:rPr>
      <w:rFonts w:hint="eastAsia" w:ascii="宋体" w:hAnsi="宋体" w:eastAsia="宋体"/>
      <w:color w:val="000000"/>
      <w:sz w:val="20"/>
      <w:szCs w:val="20"/>
      <w:u w:val="none"/>
    </w:rPr>
  </w:style>
  <w:style w:type="table" w:customStyle="1" w:styleId="346">
    <w:name w:val="网格型2"/>
    <w:basedOn w:val="51"/>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47">
    <w:name w:val="网格型3"/>
    <w:basedOn w:val="51"/>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48">
    <w:name w:val="07 表格 Char"/>
    <w:link w:val="349"/>
    <w:qFormat/>
    <w:uiPriority w:val="0"/>
    <w:rPr>
      <w:rFonts w:ascii="宋体" w:hAnsi="Calibri"/>
      <w:kern w:val="2"/>
      <w:sz w:val="21"/>
      <w:szCs w:val="21"/>
    </w:rPr>
  </w:style>
  <w:style w:type="paragraph" w:customStyle="1" w:styleId="349">
    <w:name w:val="07 表格"/>
    <w:basedOn w:val="1"/>
    <w:link w:val="348"/>
    <w:qFormat/>
    <w:uiPriority w:val="0"/>
    <w:pPr>
      <w:jc w:val="center"/>
    </w:pPr>
    <w:rPr>
      <w:rFonts w:ascii="宋体" w:hAnsi="Calibri"/>
      <w:szCs w:val="21"/>
    </w:rPr>
  </w:style>
  <w:style w:type="character" w:customStyle="1" w:styleId="350">
    <w:name w:val="05 正文 Char"/>
    <w:link w:val="351"/>
    <w:qFormat/>
    <w:locked/>
    <w:uiPriority w:val="0"/>
    <w:rPr>
      <w:rFonts w:ascii="宋体" w:hAnsi="宋体"/>
      <w:sz w:val="24"/>
      <w:szCs w:val="24"/>
    </w:rPr>
  </w:style>
  <w:style w:type="paragraph" w:customStyle="1" w:styleId="351">
    <w:name w:val="05 正文"/>
    <w:basedOn w:val="1"/>
    <w:link w:val="350"/>
    <w:qFormat/>
    <w:uiPriority w:val="0"/>
    <w:pPr>
      <w:snapToGrid w:val="0"/>
      <w:spacing w:line="480" w:lineRule="exact"/>
      <w:ind w:firstLine="200" w:firstLineChars="200"/>
    </w:pPr>
    <w:rPr>
      <w:rFonts w:ascii="宋体" w:hAnsi="宋体"/>
      <w:kern w:val="0"/>
      <w:sz w:val="24"/>
    </w:rPr>
  </w:style>
  <w:style w:type="character" w:customStyle="1" w:styleId="352">
    <w:name w:val="04 正文 Char"/>
    <w:link w:val="353"/>
    <w:qFormat/>
    <w:locked/>
    <w:uiPriority w:val="0"/>
    <w:rPr>
      <w:rFonts w:ascii="宋体" w:hAnsi="宋体"/>
      <w:sz w:val="24"/>
      <w:szCs w:val="24"/>
    </w:rPr>
  </w:style>
  <w:style w:type="paragraph" w:customStyle="1" w:styleId="353">
    <w:name w:val="04 正文"/>
    <w:basedOn w:val="1"/>
    <w:link w:val="352"/>
    <w:qFormat/>
    <w:uiPriority w:val="0"/>
    <w:pPr>
      <w:snapToGrid w:val="0"/>
      <w:spacing w:line="480" w:lineRule="exact"/>
      <w:ind w:firstLine="200" w:firstLineChars="200"/>
    </w:pPr>
    <w:rPr>
      <w:rFonts w:ascii="宋体" w:hAnsi="宋体"/>
      <w:kern w:val="0"/>
      <w:sz w:val="24"/>
    </w:rPr>
  </w:style>
  <w:style w:type="character" w:styleId="354">
    <w:name w:val="Placeholder Text"/>
    <w:basedOn w:val="53"/>
    <w:semiHidden/>
    <w:qFormat/>
    <w:uiPriority w:val="99"/>
    <w:rPr>
      <w:color w:val="808080"/>
    </w:rPr>
  </w:style>
  <w:style w:type="paragraph" w:customStyle="1" w:styleId="355">
    <w:name w:val="小节1"/>
    <w:basedOn w:val="1"/>
    <w:link w:val="356"/>
    <w:qFormat/>
    <w:uiPriority w:val="0"/>
    <w:pPr>
      <w:spacing w:line="360" w:lineRule="auto"/>
      <w:jc w:val="left"/>
      <w:outlineLvl w:val="2"/>
    </w:pPr>
    <w:rPr>
      <w:rFonts w:ascii="宋体" w:hAnsi="宋体"/>
      <w:b/>
      <w:sz w:val="24"/>
    </w:rPr>
  </w:style>
  <w:style w:type="character" w:customStyle="1" w:styleId="356">
    <w:name w:val="小节1 Char"/>
    <w:link w:val="355"/>
    <w:qFormat/>
    <w:uiPriority w:val="0"/>
    <w:rPr>
      <w:rFonts w:ascii="宋体" w:hAnsi="宋体"/>
      <w:b/>
      <w:kern w:val="2"/>
      <w:sz w:val="24"/>
      <w:szCs w:val="24"/>
    </w:rPr>
  </w:style>
  <w:style w:type="character" w:customStyle="1" w:styleId="357">
    <w:name w:val="已访问的超链接1"/>
    <w:qFormat/>
    <w:uiPriority w:val="99"/>
    <w:rPr>
      <w:color w:val="800080"/>
      <w:u w:val="single"/>
    </w:rPr>
  </w:style>
  <w:style w:type="paragraph" w:customStyle="1" w:styleId="358">
    <w:name w:val="CE490426FA1F417B964E942E3A6CE9DE"/>
    <w:qFormat/>
    <w:uiPriority w:val="0"/>
    <w:pPr>
      <w:spacing w:after="200" w:line="276" w:lineRule="auto"/>
    </w:pPr>
    <w:rPr>
      <w:rFonts w:ascii="Calibri" w:hAnsi="Calibri" w:eastAsia="宋体" w:cs="Times New Roman"/>
      <w:sz w:val="22"/>
      <w:szCs w:val="22"/>
      <w:lang w:val="en-US" w:eastAsia="zh-CN" w:bidi="ar-SA"/>
    </w:rPr>
  </w:style>
  <w:style w:type="character" w:customStyle="1" w:styleId="359">
    <w:name w:val="批注文字 Char1"/>
    <w:basedOn w:val="53"/>
    <w:semiHidden/>
    <w:qFormat/>
    <w:uiPriority w:val="99"/>
    <w:rPr>
      <w:rFonts w:ascii="Times New Roman" w:hAnsi="Times New Roman"/>
      <w:w w:val="90"/>
      <w:kern w:val="2"/>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8EA65-0F91-410C-A157-6DBB07EBDC95}">
  <ds:schemaRefs/>
</ds:datastoreItem>
</file>

<file path=docProps/app.xml><?xml version="1.0" encoding="utf-8"?>
<Properties xmlns="http://schemas.openxmlformats.org/officeDocument/2006/extended-properties" xmlns:vt="http://schemas.openxmlformats.org/officeDocument/2006/docPropsVTypes">
  <Template>Normal.dotm</Template>
  <Company>CQ</Company>
  <Pages>4</Pages>
  <Words>3485</Words>
  <Characters>3780</Characters>
  <Lines>27</Lines>
  <Paragraphs>7</Paragraphs>
  <TotalTime>11</TotalTime>
  <ScaleCrop>false</ScaleCrop>
  <LinksUpToDate>false</LinksUpToDate>
  <CharactersWithSpaces>3786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2023-08-16T03:00:00Z</dcterms:created>
  <dc:creator>祝建平</dc:creator>
  <cp:lastModifiedBy>东</cp:lastModifiedBy>
  <cp:lastPrinted>2023-12-08T06:42:00Z</cp:lastPrinted>
  <dcterms:modified xsi:type="dcterms:W3CDTF">2024-05-30T02:46:23Z</dcterms:modified>
  <dc:subject>总说明</dc:subject>
  <dc:title>宜都陆城至五峰渔洋关一级公路改建工程</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F91FA922B2B34252B7D720C5A0F9E9F4_13</vt:lpwstr>
  </property>
</Properties>
</file>